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B1" w:rsidRDefault="001B03B1" w:rsidP="00B23671">
      <w:pPr>
        <w:spacing w:after="120"/>
        <w:rPr>
          <w:rFonts w:ascii="TH SarabunPSK" w:hAnsi="TH SarabunPSK" w:cs="TH SarabunPSK"/>
          <w:b/>
          <w:bCs/>
          <w:sz w:val="34"/>
          <w:szCs w:val="34"/>
        </w:rPr>
      </w:pPr>
      <w:bookmarkStart w:id="0" w:name="_GoBack"/>
      <w:bookmarkEnd w:id="0"/>
    </w:p>
    <w:p w:rsidR="001B03B1" w:rsidRPr="001B03B1" w:rsidRDefault="001B03B1" w:rsidP="001B03B1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03B1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1B03B1">
        <w:rPr>
          <w:rFonts w:ascii="TH SarabunPSK" w:hAnsi="TH SarabunPSK" w:cs="TH SarabunPSK" w:hint="cs"/>
          <w:b/>
          <w:bCs/>
          <w:sz w:val="36"/>
          <w:szCs w:val="36"/>
          <w:cs/>
        </w:rPr>
        <w:t>ธรรมะบำบัดวัยชราไม่ซึมเศร้าสร้างสุขภาพจิตที่ดีแก่ผู้สูงอายุ</w:t>
      </w:r>
    </w:p>
    <w:p w:rsidR="001B03B1" w:rsidRDefault="001B03B1" w:rsidP="001B03B1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03B1"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เทศบาลตำบลห้วยหิน ตำบลห้วยหิน อำเภ</w:t>
      </w:r>
      <w:r w:rsidRPr="001B03B1">
        <w:rPr>
          <w:rFonts w:ascii="TH SarabunPSK" w:hAnsi="TH SarabunPSK" w:cs="TH SarabunPSK"/>
          <w:b/>
          <w:bCs/>
          <w:sz w:val="36"/>
          <w:szCs w:val="36"/>
          <w:cs/>
        </w:rPr>
        <w:t>อ</w:t>
      </w:r>
      <w:r w:rsidRPr="001B03B1">
        <w:rPr>
          <w:rFonts w:ascii="TH SarabunPSK" w:hAnsi="TH SarabunPSK" w:cs="TH SarabunPSK" w:hint="cs"/>
          <w:b/>
          <w:bCs/>
          <w:sz w:val="36"/>
          <w:szCs w:val="36"/>
          <w:cs/>
        </w:rPr>
        <w:t>หนองหงส์</w:t>
      </w:r>
      <w:r w:rsidRPr="001B03B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B03B1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Pr="001B03B1">
        <w:rPr>
          <w:rFonts w:ascii="TH SarabunPSK" w:hAnsi="TH SarabunPSK" w:cs="TH SarabunPSK"/>
          <w:b/>
          <w:bCs/>
          <w:sz w:val="36"/>
          <w:szCs w:val="36"/>
          <w:cs/>
        </w:rPr>
        <w:t>บุรีรัมย์</w:t>
      </w:r>
    </w:p>
    <w:p w:rsidR="00A328E4" w:rsidRPr="001B03B1" w:rsidRDefault="00A328E4" w:rsidP="001B03B1">
      <w:pPr>
        <w:spacing w:after="120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1B03B1" w:rsidRPr="003E2FDC" w:rsidRDefault="001B03B1" w:rsidP="001B03B1">
      <w:pPr>
        <w:ind w:right="6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6D39EB" w:rsidRPr="005549E6" w:rsidRDefault="001B03B1" w:rsidP="005549E6">
      <w:pPr>
        <w:pStyle w:val="a3"/>
        <w:numPr>
          <w:ilvl w:val="0"/>
          <w:numId w:val="1"/>
        </w:numPr>
        <w:spacing w:after="120"/>
        <w:rPr>
          <w:rFonts w:ascii="TH NiramitIT๙" w:hAnsi="TH NiramitIT๙" w:cs="TH NiramitIT๙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1B03B1">
        <w:rPr>
          <w:rFonts w:ascii="TH NiramitIT๙" w:hAnsi="TH NiramitIT๙" w:cs="TH NiramitIT๙"/>
          <w:b/>
          <w:bCs/>
          <w:sz w:val="32"/>
          <w:szCs w:val="32"/>
          <w:cs/>
        </w:rPr>
        <w:t>โครงการ</w:t>
      </w:r>
      <w:r w:rsidRPr="001B03B1">
        <w:rPr>
          <w:rFonts w:ascii="TH NiramitIT๙" w:hAnsi="TH NiramitIT๙" w:cs="TH NiramitIT๙"/>
          <w:sz w:val="32"/>
          <w:szCs w:val="32"/>
          <w:cs/>
        </w:rPr>
        <w:t xml:space="preserve">  โครงการธรรมะบำบัดวัยชราไม่ซึมเศร้าสร้างสุขภาพจิตที่ดีแก่ผู้สูงอายุ</w:t>
      </w:r>
    </w:p>
    <w:p w:rsidR="005549E6" w:rsidRPr="005549E6" w:rsidRDefault="005549E6" w:rsidP="005549E6">
      <w:pPr>
        <w:pStyle w:val="a3"/>
        <w:spacing w:after="120"/>
        <w:rPr>
          <w:rFonts w:ascii="TH NiramitIT๙" w:hAnsi="TH NiramitIT๙" w:cs="TH NiramitIT๙"/>
          <w:b/>
          <w:bCs/>
          <w:sz w:val="34"/>
          <w:szCs w:val="34"/>
        </w:rPr>
      </w:pPr>
    </w:p>
    <w:p w:rsidR="001B03B1" w:rsidRPr="00DA2372" w:rsidRDefault="001B03B1" w:rsidP="00DA2372">
      <w:pPr>
        <w:pStyle w:val="a3"/>
        <w:numPr>
          <w:ilvl w:val="0"/>
          <w:numId w:val="1"/>
        </w:numPr>
        <w:spacing w:before="120" w:after="120"/>
        <w:ind w:right="14"/>
        <w:rPr>
          <w:rFonts w:ascii="TH NiramitIT๙" w:hAnsi="TH NiramitIT๙" w:cs="TH NiramitIT๙"/>
          <w:b/>
          <w:bCs/>
          <w:sz w:val="32"/>
          <w:szCs w:val="32"/>
        </w:rPr>
      </w:pPr>
      <w:r w:rsidRPr="00DA2372">
        <w:rPr>
          <w:rFonts w:ascii="TH NiramitIT๙" w:hAnsi="TH NiramitIT๙" w:cs="TH NiramitIT๙"/>
          <w:b/>
          <w:bCs/>
          <w:sz w:val="32"/>
          <w:szCs w:val="32"/>
          <w:cs/>
        </w:rPr>
        <w:t>หลักการและเหตุผล</w:t>
      </w:r>
    </w:p>
    <w:p w:rsidR="001B03B1" w:rsidRPr="001B03B1" w:rsidRDefault="001B03B1" w:rsidP="001B03B1">
      <w:pPr>
        <w:spacing w:before="120" w:after="120"/>
        <w:ind w:right="14" w:firstLine="720"/>
        <w:jc w:val="thaiDistribute"/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</w:pP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  <w:t>ข้อมูลการคัดกรองสุขภาพผู้สูงอายุ</w:t>
      </w:r>
      <w:r w:rsidR="005D4373">
        <w:rPr>
          <w:rFonts w:ascii="TH NiramitIT๙" w:hAnsi="TH NiramitIT๙" w:cs="TH NiramitIT๙" w:hint="cs"/>
          <w:color w:val="0E0F0E"/>
          <w:sz w:val="32"/>
          <w:szCs w:val="32"/>
          <w:shd w:val="clear" w:color="auto" w:fill="FFFFFF"/>
          <w:cs/>
        </w:rPr>
        <w:t xml:space="preserve"> กรมสุขภาพจิต กระทรวงสาธารณสุข </w:t>
      </w: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  <w:t xml:space="preserve">ปี พ.ศ. </w:t>
      </w: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</w:rPr>
        <w:t>25</w:t>
      </w:r>
      <w:r w:rsidR="005D4373">
        <w:rPr>
          <w:rFonts w:ascii="TH NiramitIT๙" w:hAnsi="TH NiramitIT๙" w:cs="TH NiramitIT๙" w:hint="cs"/>
          <w:color w:val="0E0F0E"/>
          <w:sz w:val="32"/>
          <w:szCs w:val="32"/>
          <w:shd w:val="clear" w:color="auto" w:fill="FFFFFF"/>
          <w:cs/>
        </w:rPr>
        <w:t>61</w:t>
      </w: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</w:rPr>
        <w:t xml:space="preserve"> </w:t>
      </w: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  <w:t xml:space="preserve">พบว่า ผู้สูงอายุที่เข้าข่ายภาวะซึมเศร้ามีถึงร้อยละ </w:t>
      </w:r>
      <w:r w:rsidR="005D4373">
        <w:rPr>
          <w:rFonts w:ascii="TH NiramitIT๙" w:hAnsi="TH NiramitIT๙" w:cs="TH NiramitIT๙" w:hint="cs"/>
          <w:color w:val="0E0F0E"/>
          <w:sz w:val="32"/>
          <w:szCs w:val="32"/>
          <w:shd w:val="clear" w:color="auto" w:fill="FFFFFF"/>
          <w:cs/>
        </w:rPr>
        <w:t>26.5</w:t>
      </w: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</w:rPr>
        <w:t> </w:t>
      </w: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  <w:t xml:space="preserve">แต่ผู้สูงอายุในชุมชนที่มีอาการรุนแรงถึงขั้นเป็นโรคซึมเศร้าจริงๆ มีประมาณร้อยละ </w:t>
      </w:r>
      <w:r w:rsidR="005D4373">
        <w:rPr>
          <w:rFonts w:ascii="TH NiramitIT๙" w:hAnsi="TH NiramitIT๙" w:cs="TH NiramitIT๙" w:hint="cs"/>
          <w:color w:val="0E0F0E"/>
          <w:sz w:val="32"/>
          <w:szCs w:val="32"/>
          <w:shd w:val="clear" w:color="auto" w:fill="FFFFFF"/>
          <w:cs/>
        </w:rPr>
        <w:t>5</w:t>
      </w: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</w:rPr>
        <w:t xml:space="preserve"> </w:t>
      </w: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  <w:t>เท่านั้น หากผู้สูงอายุอยู่ในภาวะซึมเศร้านานๆ โดยไม่ได้รับการรักษา จะกลายเป็นโรคซึมเศร้าและบางรายอาจมีโรคสมาธิความจำเสื่อมจนพัฒนาเป็นโรคสมองเสื่อม</w:t>
      </w:r>
      <w:proofErr w:type="spellStart"/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  <w:t>หรืออัล</w:t>
      </w:r>
      <w:proofErr w:type="spellEnd"/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  <w:t>ไซ</w:t>
      </w:r>
      <w:proofErr w:type="spellStart"/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  <w:t>เมอร์</w:t>
      </w:r>
      <w:proofErr w:type="spellEnd"/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  <w:t>ได้</w:t>
      </w: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</w:rPr>
        <w:t> </w:t>
      </w:r>
      <w:r w:rsidRPr="001B03B1">
        <w:rPr>
          <w:rFonts w:ascii="TH NiramitIT๙" w:hAnsi="TH NiramitIT๙" w:cs="TH NiramitIT๙"/>
          <w:color w:val="0E0F0E"/>
          <w:sz w:val="32"/>
          <w:szCs w:val="32"/>
          <w:shd w:val="clear" w:color="auto" w:fill="FFFFFF"/>
          <w:cs/>
        </w:rPr>
        <w:t>และเพื่อเป็นแนวทางการดูแลจิตใจผู้สูงวัยที่สุ่มเสี่ยงต่อภาวะซึมเศร้าในการดูแลผู้สูงอายุป้องกันไม่ให้เกิดภาวะซึมเศร้านั้นกระตุ้นให้ท่านหันมาสนใจดูแลตัวเองมากขึ้นด้วยการทำกิจกรรมต่างๆกับเพื่อนบ้านกิจกรรมร่วมกับชุมชนและกิจกรรมทางศาสนา เพื่อให้ได้มีโอกาสพบปะพูดคุยกับเพื่อนในวัยใกล้เคียงกันพร้อมกับร่วมทำกิจกรรม</w:t>
      </w:r>
    </w:p>
    <w:p w:rsidR="006D39EB" w:rsidRDefault="001B03B1" w:rsidP="005549E6">
      <w:pPr>
        <w:spacing w:before="120" w:after="120"/>
        <w:ind w:right="14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>จากหลักการดังกล่าว งานสวัสดิการสังคม</w:t>
      </w:r>
      <w:r w:rsidR="00CE6125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1B03B1">
        <w:rPr>
          <w:rFonts w:ascii="TH NiramitIT๙" w:hAnsi="TH NiramitIT๙" w:cs="TH NiramitIT๙"/>
          <w:sz w:val="32"/>
          <w:szCs w:val="32"/>
          <w:cs/>
        </w:rPr>
        <w:t>พัฒนาชุมชน สำนักปลัด  เทศบาลตำบลห้วยหิน ได้ให้ความสำคัญและตระหนักถึงเรื่องนี้เป็นอย่างดีจึงได้จัดทำโครงการนี้ขึ้นมาเพื่อขอรับการสนับสนุนงบประมาณจากกองทุนหลักประกันสุขภาพตำบลห้วยหิน</w:t>
      </w:r>
    </w:p>
    <w:p w:rsidR="005549E6" w:rsidRPr="001B03B1" w:rsidRDefault="005549E6" w:rsidP="005549E6">
      <w:pPr>
        <w:spacing w:before="120" w:after="120"/>
        <w:ind w:right="14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1B03B1" w:rsidRPr="001B03B1" w:rsidRDefault="00DA2372" w:rsidP="00DA2372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3.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  <w:cs/>
        </w:rPr>
        <w:t>วัตถุประสงค์/ตัวชี้วัด</w:t>
      </w:r>
    </w:p>
    <w:p w:rsidR="001B03B1" w:rsidRPr="001B03B1" w:rsidRDefault="001B03B1" w:rsidP="001B03B1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</w:rPr>
        <w:tab/>
      </w:r>
      <w:r w:rsidRPr="001B03B1">
        <w:rPr>
          <w:rFonts w:ascii="TH NiramitIT๙" w:hAnsi="TH NiramitIT๙" w:cs="TH NiramitIT๙"/>
          <w:sz w:val="32"/>
          <w:szCs w:val="32"/>
          <w:cs/>
        </w:rPr>
        <w:t>1.เพื่อให้ผู้สูงอายุในพื้นที่ได้ออกมาร่วมทำกิจกรรมป้องกันโรคซึมเศร้า</w:t>
      </w:r>
    </w:p>
    <w:p w:rsidR="001B03B1" w:rsidRPr="001B03B1" w:rsidRDefault="001B03B1" w:rsidP="001B03B1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ab/>
        <w:t>2.เพื่อให้ผู้สูงอายุได้รับฟังธรรมะคลายเหงา และวิธีดูแลสุขภาพตนเอง</w:t>
      </w:r>
    </w:p>
    <w:p w:rsidR="001B03B1" w:rsidRPr="001B03B1" w:rsidRDefault="001B03B1" w:rsidP="001B03B1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ab/>
        <w:t>3.เพื่อให้ลูกหลานได้เห็นความสำคัญและใส่ใจผู้สูงอายุมากขึ้น</w:t>
      </w:r>
    </w:p>
    <w:p w:rsidR="006D39EB" w:rsidRDefault="001B03B1" w:rsidP="001B03B1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 xml:space="preserve">          4.เพื่อป้องกันไม่ให้ผู้สูงอายุเหงาและอยู่ในภาวะซึมเศร้า</w:t>
      </w:r>
    </w:p>
    <w:p w:rsidR="00B23671" w:rsidRDefault="00B23671" w:rsidP="00A328E4">
      <w:pPr>
        <w:spacing w:line="480" w:lineRule="auto"/>
        <w:rPr>
          <w:rFonts w:ascii="TH NiramitIT๙" w:hAnsi="TH NiramitIT๙" w:cs="TH NiramitIT๙"/>
          <w:sz w:val="32"/>
          <w:szCs w:val="32"/>
        </w:rPr>
      </w:pPr>
    </w:p>
    <w:p w:rsidR="007352C3" w:rsidRDefault="007352C3" w:rsidP="00A328E4">
      <w:pPr>
        <w:spacing w:line="480" w:lineRule="auto"/>
        <w:rPr>
          <w:rFonts w:ascii="TH NiramitIT๙" w:hAnsi="TH NiramitIT๙" w:cs="TH NiramitIT๙"/>
          <w:sz w:val="32"/>
          <w:szCs w:val="32"/>
        </w:rPr>
      </w:pPr>
    </w:p>
    <w:p w:rsidR="00A328E4" w:rsidRPr="001B03B1" w:rsidRDefault="00A328E4" w:rsidP="00A328E4">
      <w:pPr>
        <w:spacing w:line="48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p w:rsidR="001B03B1" w:rsidRPr="001B03B1" w:rsidRDefault="00DA2372" w:rsidP="001B03B1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  <w:cs/>
        </w:rPr>
        <w:t>วิธีดำเนินการ</w:t>
      </w:r>
    </w:p>
    <w:p w:rsidR="00B23671" w:rsidRPr="001B03B1" w:rsidRDefault="001B03B1" w:rsidP="00A328E4">
      <w:pPr>
        <w:ind w:left="720"/>
        <w:rPr>
          <w:rFonts w:ascii="TH NiramitIT๙" w:hAnsi="TH NiramitIT๙" w:cs="TH NiramitIT๙"/>
          <w:sz w:val="32"/>
          <w:szCs w:val="32"/>
          <w:cs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>1.จัดอบรมให้ความรู้การดูแลตนเองแก่ผู้สูงอายุ</w:t>
      </w:r>
    </w:p>
    <w:p w:rsidR="001B03B1" w:rsidRPr="001B03B1" w:rsidRDefault="001B03B1" w:rsidP="001B03B1">
      <w:pPr>
        <w:ind w:left="720"/>
        <w:rPr>
          <w:rFonts w:ascii="TH NiramitIT๙" w:hAnsi="TH NiramitIT๙" w:cs="TH NiramitIT๙"/>
          <w:sz w:val="32"/>
          <w:szCs w:val="32"/>
          <w:cs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>2.จัดกิจกรรมทางศาสนา นิมนต์พระมาเทศนาให้แก่ผู้สูงอายุฟัง</w:t>
      </w:r>
    </w:p>
    <w:p w:rsidR="001B03B1" w:rsidRPr="001B03B1" w:rsidRDefault="001B03B1" w:rsidP="001B03B1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ab/>
        <w:t>3.จัดกิจกรรมให้ผู้สูงอายุร่วมกิจกรรม</w:t>
      </w:r>
    </w:p>
    <w:p w:rsidR="001B03B1" w:rsidRPr="001B03B1" w:rsidRDefault="001B03B1" w:rsidP="001B03B1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</w:rPr>
        <w:tab/>
        <w:t>4.</w:t>
      </w:r>
      <w:r w:rsidR="005D4373" w:rsidRPr="001B03B1">
        <w:rPr>
          <w:rFonts w:ascii="TH NiramitIT๙" w:hAnsi="TH NiramitIT๙" w:cs="TH NiramitIT๙"/>
          <w:sz w:val="32"/>
          <w:szCs w:val="32"/>
          <w:cs/>
        </w:rPr>
        <w:t>ประเมินผล และรายงานผลการดำเนินงานตามโครงการ</w:t>
      </w:r>
    </w:p>
    <w:p w:rsidR="006D39EB" w:rsidRPr="001B03B1" w:rsidRDefault="001B03B1" w:rsidP="001B03B1">
      <w:pPr>
        <w:rPr>
          <w:rFonts w:ascii="TH NiramitIT๙" w:hAnsi="TH NiramitIT๙" w:cs="TH NiramitIT๙"/>
          <w:sz w:val="32"/>
          <w:szCs w:val="32"/>
          <w:cs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</w:p>
    <w:p w:rsidR="001B03B1" w:rsidRPr="001B03B1" w:rsidRDefault="00DA2372" w:rsidP="001B03B1">
      <w:pPr>
        <w:spacing w:before="1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  <w:cs/>
        </w:rPr>
        <w:t>ระยะเวลาดำเนินการ</w:t>
      </w:r>
    </w:p>
    <w:p w:rsidR="006D39EB" w:rsidRDefault="001B03B1" w:rsidP="001B03B1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ab/>
        <w:t xml:space="preserve">ระยะเวลาดำเนินการ </w:t>
      </w:r>
      <w:r w:rsidR="005D4373">
        <w:rPr>
          <w:rFonts w:ascii="TH NiramitIT๙" w:hAnsi="TH NiramitIT๙" w:cs="TH NiramitIT๙" w:hint="cs"/>
          <w:sz w:val="32"/>
          <w:szCs w:val="32"/>
          <w:cs/>
        </w:rPr>
        <w:t>22-23 กรกฎาคม</w:t>
      </w:r>
      <w:r w:rsidRPr="001B03B1">
        <w:rPr>
          <w:rFonts w:ascii="TH NiramitIT๙" w:hAnsi="TH NiramitIT๙" w:cs="TH NiramitIT๙"/>
          <w:sz w:val="32"/>
          <w:szCs w:val="32"/>
          <w:cs/>
          <w:lang w:val="en-GB"/>
        </w:rPr>
        <w:t xml:space="preserve"> </w:t>
      </w:r>
      <w:r w:rsidRPr="001B03B1">
        <w:rPr>
          <w:rFonts w:ascii="TH NiramitIT๙" w:hAnsi="TH NiramitIT๙" w:cs="TH NiramitIT๙"/>
          <w:sz w:val="32"/>
          <w:szCs w:val="32"/>
          <w:lang w:val="en-GB"/>
        </w:rPr>
        <w:t>256</w:t>
      </w:r>
      <w:r w:rsidR="00DA2372">
        <w:rPr>
          <w:rFonts w:ascii="TH NiramitIT๙" w:hAnsi="TH NiramitIT๙" w:cs="TH NiramitIT๙" w:hint="cs"/>
          <w:sz w:val="32"/>
          <w:szCs w:val="32"/>
          <w:cs/>
          <w:lang w:val="en-GB"/>
        </w:rPr>
        <w:t>3</w:t>
      </w:r>
      <w:r w:rsidRPr="001B03B1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5D4373" w:rsidRPr="001B03B1" w:rsidRDefault="005D4373" w:rsidP="001B03B1">
      <w:pPr>
        <w:rPr>
          <w:rFonts w:ascii="TH NiramitIT๙" w:hAnsi="TH NiramitIT๙" w:cs="TH NiramitIT๙"/>
          <w:sz w:val="32"/>
          <w:szCs w:val="32"/>
          <w:cs/>
        </w:rPr>
      </w:pPr>
    </w:p>
    <w:p w:rsidR="001B03B1" w:rsidRPr="001B03B1" w:rsidRDefault="00ED3750" w:rsidP="001B03B1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  <w:cs/>
        </w:rPr>
        <w:t>สถานที่ดำเนินการ</w:t>
      </w:r>
    </w:p>
    <w:p w:rsidR="001B03B1" w:rsidRDefault="001B03B1" w:rsidP="001B03B1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ab/>
      </w:r>
      <w:r w:rsidR="005D4373">
        <w:rPr>
          <w:rFonts w:ascii="TH NiramitIT๙" w:hAnsi="TH NiramitIT๙" w:cs="TH NiramitIT๙" w:hint="cs"/>
          <w:sz w:val="32"/>
          <w:szCs w:val="32"/>
          <w:cs/>
        </w:rPr>
        <w:t>วัดโนนงิ้ว ตำบลห้วยหิน อำเภอหนองหงส์ จังหวัดบุรีรัมย์</w:t>
      </w:r>
    </w:p>
    <w:p w:rsidR="0088279C" w:rsidRDefault="0088279C" w:rsidP="001B03B1">
      <w:pPr>
        <w:rPr>
          <w:rFonts w:ascii="TH NiramitIT๙" w:hAnsi="TH NiramitIT๙" w:cs="TH NiramitIT๙"/>
          <w:sz w:val="32"/>
          <w:szCs w:val="32"/>
        </w:rPr>
      </w:pPr>
    </w:p>
    <w:p w:rsidR="0088279C" w:rsidRDefault="0088279C" w:rsidP="001B03B1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7.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วิธีดำเนินงาน / แผนปฏิบัติงาน</w:t>
      </w:r>
    </w:p>
    <w:p w:rsidR="0088279C" w:rsidRDefault="0088279C" w:rsidP="001B03B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1.เสนอโครงการต่อนายก</w:t>
      </w:r>
      <w:r w:rsidR="00B23671">
        <w:rPr>
          <w:rFonts w:ascii="TH NiramitIT๙" w:hAnsi="TH NiramitIT๙" w:cs="TH NiramitIT๙" w:hint="cs"/>
          <w:sz w:val="32"/>
          <w:szCs w:val="32"/>
          <w:cs/>
        </w:rPr>
        <w:t>เทศมนตรีตำบลห้วยหินพิจารณาอนุมัติ</w:t>
      </w:r>
    </w:p>
    <w:p w:rsidR="00B23671" w:rsidRDefault="00B23671" w:rsidP="001B03B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2.แต่งตั้งคณะกรรมการดำเนินการรับผิดชอบหน้าที่ตามคำสั่ง</w:t>
      </w:r>
    </w:p>
    <w:p w:rsidR="00B23671" w:rsidRDefault="00B23671" w:rsidP="001B03B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3.แจ้งให้ผู้เกี่ยวข้องดำเนินการรับผิดชอบหน้าที่ตามคำสั่ง</w:t>
      </w:r>
    </w:p>
    <w:p w:rsidR="00B23671" w:rsidRDefault="00B23671" w:rsidP="001B03B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4.สรุปประเมินผลโครงการ</w:t>
      </w:r>
    </w:p>
    <w:p w:rsidR="00B23671" w:rsidRPr="0088279C" w:rsidRDefault="00B23671" w:rsidP="001B03B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5.รายงานผลดำเนินงานต่อผู้บริหาร</w:t>
      </w:r>
    </w:p>
    <w:p w:rsidR="006D39EB" w:rsidRPr="001B03B1" w:rsidRDefault="006D39EB" w:rsidP="001B03B1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1B03B1" w:rsidRPr="001B03B1" w:rsidRDefault="00B23671" w:rsidP="001B03B1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  <w:cs/>
        </w:rPr>
        <w:t>งบประมาณ</w:t>
      </w:r>
    </w:p>
    <w:p w:rsidR="001B03B1" w:rsidRPr="001B03B1" w:rsidRDefault="001B03B1" w:rsidP="00ED3750">
      <w:pPr>
        <w:rPr>
          <w:rFonts w:ascii="TH NiramitIT๙" w:hAnsi="TH NiramitIT๙" w:cs="TH NiramitIT๙"/>
          <w:sz w:val="32"/>
          <w:szCs w:val="32"/>
          <w:lang w:val="en-GB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ab/>
        <w:t>จาก</w:t>
      </w:r>
      <w:r w:rsidR="00DA2372">
        <w:rPr>
          <w:rFonts w:ascii="TH NiramitIT๙" w:hAnsi="TH NiramitIT๙" w:cs="TH NiramitIT๙" w:hint="cs"/>
          <w:sz w:val="32"/>
          <w:szCs w:val="32"/>
          <w:cs/>
        </w:rPr>
        <w:t>ข้อบัญญัติ</w:t>
      </w:r>
      <w:r w:rsidRPr="001B03B1">
        <w:rPr>
          <w:rFonts w:ascii="TH NiramitIT๙" w:hAnsi="TH NiramitIT๙" w:cs="TH NiramitIT๙"/>
          <w:sz w:val="32"/>
          <w:szCs w:val="32"/>
          <w:cs/>
        </w:rPr>
        <w:t>งบประมาณ</w:t>
      </w:r>
      <w:r w:rsidR="00DA2372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พ.ศ.2563 เทศบาลตำบลห้วยหิน หน้า165 ค่าใช้สอย รายจ่ายเกี่ยวเนื่องกับการปฏิบัติราชการไม่เข้าลักษณะรายจ่ายหมวดอื่นๆ ค่าใช้จ่ายตาม</w:t>
      </w:r>
      <w:r w:rsidR="00DA2372">
        <w:rPr>
          <w:rFonts w:ascii="TH NiramitIT๙" w:hAnsi="TH NiramitIT๙" w:cs="TH NiramitIT๙" w:hint="cs"/>
          <w:sz w:val="32"/>
          <w:szCs w:val="32"/>
          <w:cs/>
        </w:rPr>
        <w:br/>
        <w:t>โครงการธรรมะบำบัดวัยชราไม่ซึมเศร้าสร้างสุขภาพที่ดีแก่ผู้สูงอายุ</w:t>
      </w:r>
      <w:r w:rsidRPr="001B03B1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1B03B1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จำนวน</w:t>
      </w:r>
      <w:r w:rsidR="00DA237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เงิน 50,000</w:t>
      </w:r>
      <w:r w:rsidRPr="001B03B1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บาท</w:t>
      </w:r>
      <w:r w:rsidRPr="001B03B1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ED5C6B">
        <w:rPr>
          <w:rFonts w:ascii="TH NiramitIT๙" w:hAnsi="TH NiramitIT๙" w:cs="TH NiramitIT๙" w:hint="cs"/>
          <w:sz w:val="32"/>
          <w:szCs w:val="32"/>
          <w:cs/>
          <w:lang w:val="en-GB"/>
        </w:rPr>
        <w:t>โดยประมาณค่าใช้จ่ายดังนี้ ตามเอกสารที่แนบท้าย (ภาคผนวก ข.)</w:t>
      </w:r>
    </w:p>
    <w:p w:rsidR="001B03B1" w:rsidRDefault="001B03B1" w:rsidP="001B03B1">
      <w:pPr>
        <w:ind w:right="-262"/>
        <w:rPr>
          <w:rFonts w:ascii="TH NiramitIT๙" w:hAnsi="TH NiramitIT๙" w:cs="TH NiramitIT๙"/>
          <w:sz w:val="32"/>
          <w:szCs w:val="32"/>
          <w:lang w:val="en-GB"/>
        </w:rPr>
      </w:pPr>
      <w:r w:rsidRPr="001B03B1">
        <w:rPr>
          <w:rFonts w:ascii="TH NiramitIT๙" w:hAnsi="TH NiramitIT๙" w:cs="TH NiramitIT๙"/>
          <w:sz w:val="32"/>
          <w:szCs w:val="32"/>
          <w:cs/>
          <w:lang w:val="en-GB"/>
        </w:rPr>
        <w:tab/>
        <w:t xml:space="preserve">หมายเหตุ </w:t>
      </w:r>
      <w:r w:rsidRPr="001B03B1">
        <w:rPr>
          <w:rFonts w:ascii="TH NiramitIT๙" w:hAnsi="TH NiramitIT๙" w:cs="TH NiramitIT๙"/>
          <w:sz w:val="32"/>
          <w:szCs w:val="32"/>
        </w:rPr>
        <w:t xml:space="preserve"># </w:t>
      </w:r>
      <w:r w:rsidRPr="001B03B1">
        <w:rPr>
          <w:rFonts w:ascii="TH NiramitIT๙" w:hAnsi="TH NiramitIT๙" w:cs="TH NiramitIT๙"/>
          <w:sz w:val="32"/>
          <w:szCs w:val="32"/>
          <w:cs/>
        </w:rPr>
        <w:t xml:space="preserve">ผู้เข้าร่วมโครงการประกอบด้วยผู้สูงอายุหมู่บ้านละ </w:t>
      </w:r>
      <w:r w:rsidRPr="001B03B1">
        <w:rPr>
          <w:rFonts w:ascii="TH NiramitIT๙" w:hAnsi="TH NiramitIT๙" w:cs="TH NiramitIT๙"/>
          <w:sz w:val="32"/>
          <w:szCs w:val="32"/>
          <w:cs/>
          <w:lang w:val="en-GB"/>
        </w:rPr>
        <w:t>4</w:t>
      </w:r>
      <w:r w:rsidRPr="001B03B1">
        <w:rPr>
          <w:rFonts w:ascii="TH NiramitIT๙" w:hAnsi="TH NiramitIT๙" w:cs="TH NiramitIT๙"/>
          <w:sz w:val="32"/>
          <w:szCs w:val="32"/>
          <w:lang w:val="en-GB"/>
        </w:rPr>
        <w:t xml:space="preserve"> </w:t>
      </w:r>
      <w:r w:rsidRPr="001B03B1">
        <w:rPr>
          <w:rFonts w:ascii="TH NiramitIT๙" w:hAnsi="TH NiramitIT๙" w:cs="TH NiramitIT๙"/>
          <w:sz w:val="32"/>
          <w:szCs w:val="32"/>
          <w:cs/>
          <w:lang w:val="en-GB"/>
        </w:rPr>
        <w:t>คนผู้นำหมู่บ้านละ</w:t>
      </w:r>
      <w:r w:rsidRPr="001B03B1">
        <w:rPr>
          <w:rFonts w:ascii="TH NiramitIT๙" w:hAnsi="TH NiramitIT๙" w:cs="TH NiramitIT๙"/>
          <w:sz w:val="32"/>
          <w:szCs w:val="32"/>
          <w:lang w:val="en-GB"/>
        </w:rPr>
        <w:t xml:space="preserve"> 1 </w:t>
      </w:r>
      <w:r w:rsidRPr="001B03B1">
        <w:rPr>
          <w:rFonts w:ascii="TH NiramitIT๙" w:hAnsi="TH NiramitIT๙" w:cs="TH NiramitIT๙"/>
          <w:sz w:val="32"/>
          <w:szCs w:val="32"/>
          <w:cs/>
          <w:lang w:val="en-GB"/>
        </w:rPr>
        <w:t xml:space="preserve">คน และเจ้าหน้าที่รับผิดชอบโครงการ </w:t>
      </w:r>
      <w:r w:rsidR="00A328E4">
        <w:rPr>
          <w:rFonts w:ascii="TH NiramitIT๙" w:hAnsi="TH NiramitIT๙" w:cs="TH NiramitIT๙"/>
          <w:sz w:val="32"/>
          <w:szCs w:val="32"/>
          <w:cs/>
          <w:lang w:val="en-GB"/>
        </w:rPr>
        <w:t>ตามคำสั่งที่ได้มอบหมา</w:t>
      </w:r>
      <w:r w:rsidR="005D4373">
        <w:rPr>
          <w:rFonts w:ascii="TH NiramitIT๙" w:hAnsi="TH NiramitIT๙" w:cs="TH NiramitIT๙" w:hint="cs"/>
          <w:sz w:val="32"/>
          <w:szCs w:val="32"/>
          <w:cs/>
          <w:lang w:val="en-GB"/>
        </w:rPr>
        <w:t>ย</w:t>
      </w:r>
    </w:p>
    <w:p w:rsidR="007352C3" w:rsidRPr="00A328E4" w:rsidRDefault="007352C3" w:rsidP="001B03B1">
      <w:pPr>
        <w:ind w:right="-262"/>
        <w:rPr>
          <w:rFonts w:ascii="TH NiramitIT๙" w:hAnsi="TH NiramitIT๙" w:cs="TH NiramitIT๙"/>
          <w:sz w:val="32"/>
          <w:szCs w:val="32"/>
          <w:lang w:val="en-GB"/>
        </w:rPr>
      </w:pPr>
    </w:p>
    <w:p w:rsidR="00B23671" w:rsidRPr="001B03B1" w:rsidRDefault="00B23671" w:rsidP="00B23671">
      <w:pPr>
        <w:ind w:right="-262"/>
        <w:jc w:val="center"/>
        <w:rPr>
          <w:rFonts w:ascii="TH NiramitIT๙" w:hAnsi="TH NiramitIT๙" w:cs="TH NiramitIT๙"/>
          <w:sz w:val="32"/>
          <w:szCs w:val="32"/>
          <w:lang w:val="en-GB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-3-</w:t>
      </w:r>
    </w:p>
    <w:p w:rsidR="001B03B1" w:rsidRPr="001B03B1" w:rsidRDefault="00B23671" w:rsidP="001B03B1">
      <w:pPr>
        <w:ind w:right="-262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9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1B03B1" w:rsidRPr="001B03B1">
        <w:rPr>
          <w:rFonts w:ascii="TH NiramitIT๙" w:hAnsi="TH NiramitIT๙" w:cs="TH NiramitIT๙"/>
          <w:b/>
          <w:bCs/>
          <w:sz w:val="32"/>
          <w:szCs w:val="32"/>
          <w:cs/>
        </w:rPr>
        <w:t>ผลที่คาดว่าจะได้รับ</w:t>
      </w:r>
    </w:p>
    <w:p w:rsidR="001B03B1" w:rsidRPr="001B03B1" w:rsidRDefault="001B03B1" w:rsidP="001B03B1">
      <w:pPr>
        <w:ind w:right="-442" w:firstLine="720"/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>1.ผู้สูงอายุในพื้นที่ได้ออกมาร่วมทำกิจกรรม</w:t>
      </w:r>
    </w:p>
    <w:p w:rsidR="001B03B1" w:rsidRPr="001B03B1" w:rsidRDefault="001B03B1" w:rsidP="001B03B1">
      <w:pPr>
        <w:ind w:right="-442"/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ab/>
        <w:t>2.ผู้สูงอายุได้รับฟังธรรมะคลายเหงา และวิธีดูแลสุขภาพตนเอง</w:t>
      </w:r>
    </w:p>
    <w:p w:rsidR="001B03B1" w:rsidRPr="001B03B1" w:rsidRDefault="001B03B1" w:rsidP="001B03B1">
      <w:pPr>
        <w:ind w:right="-442"/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ab/>
        <w:t>3.ให้ลูกหลานได้เห็นความสำคัญและใส่ใจผู้สูงอายุมากขึ้น</w:t>
      </w:r>
    </w:p>
    <w:p w:rsidR="001B03B1" w:rsidRDefault="001B03B1" w:rsidP="001B03B1">
      <w:pPr>
        <w:ind w:right="-442"/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 xml:space="preserve">          4.ป้องกันไม่ให้ผู้สูงอายุเหงาและอยู่ในภาวะซึมเศร้า</w:t>
      </w:r>
    </w:p>
    <w:p w:rsidR="006D39EB" w:rsidRDefault="006D39EB" w:rsidP="001B03B1">
      <w:pPr>
        <w:ind w:right="-442"/>
        <w:rPr>
          <w:rFonts w:ascii="TH NiramitIT๙" w:hAnsi="TH NiramitIT๙" w:cs="TH NiramitIT๙"/>
          <w:sz w:val="32"/>
          <w:szCs w:val="32"/>
        </w:rPr>
      </w:pPr>
    </w:p>
    <w:p w:rsidR="00ED3750" w:rsidRPr="004D398C" w:rsidRDefault="00B23671" w:rsidP="001B03B1">
      <w:pPr>
        <w:ind w:right="-442"/>
        <w:rPr>
          <w:rFonts w:ascii="TH NiramitIT๙" w:hAnsi="TH NiramitIT๙" w:cs="TH NiramitIT๙"/>
          <w:b/>
          <w:bCs/>
          <w:sz w:val="32"/>
          <w:szCs w:val="32"/>
        </w:rPr>
      </w:pPr>
      <w:r w:rsidRPr="004D398C">
        <w:rPr>
          <w:rFonts w:ascii="TH NiramitIT๙" w:hAnsi="TH NiramitIT๙" w:cs="TH NiramitIT๙" w:hint="cs"/>
          <w:b/>
          <w:bCs/>
          <w:sz w:val="32"/>
          <w:szCs w:val="32"/>
          <w:cs/>
        </w:rPr>
        <w:t>10</w:t>
      </w:r>
      <w:r w:rsidR="00ED3750" w:rsidRPr="004D398C">
        <w:rPr>
          <w:rFonts w:ascii="TH NiramitIT๙" w:hAnsi="TH NiramitIT๙" w:cs="TH NiramitIT๙" w:hint="cs"/>
          <w:b/>
          <w:bCs/>
          <w:sz w:val="32"/>
          <w:szCs w:val="32"/>
          <w:cs/>
        </w:rPr>
        <w:t>. ผู้รับผิดชอบโครงการ</w:t>
      </w:r>
    </w:p>
    <w:p w:rsidR="00ED3750" w:rsidRDefault="00ED3750" w:rsidP="001B03B1">
      <w:pPr>
        <w:ind w:right="-442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งานสวัสดิการสังคมและพัฒนาชุมชน เทศบาลตำบลห้วยหิน</w:t>
      </w:r>
    </w:p>
    <w:p w:rsidR="004D398C" w:rsidRDefault="004D398C" w:rsidP="001B03B1">
      <w:pPr>
        <w:ind w:right="-442"/>
        <w:rPr>
          <w:rFonts w:ascii="TH NiramitIT๙" w:hAnsi="TH NiramitIT๙" w:cs="TH NiramitIT๙"/>
          <w:sz w:val="32"/>
          <w:szCs w:val="32"/>
        </w:rPr>
      </w:pPr>
    </w:p>
    <w:p w:rsidR="00ED3750" w:rsidRPr="004D398C" w:rsidRDefault="00ED3750" w:rsidP="001B03B1">
      <w:pPr>
        <w:ind w:right="-442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D398C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 w:rsidR="00B23671" w:rsidRPr="004D398C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 w:rsidRPr="004D398C">
        <w:rPr>
          <w:rFonts w:ascii="TH NiramitIT๙" w:hAnsi="TH NiramitIT๙" w:cs="TH NiramitIT๙" w:hint="cs"/>
          <w:b/>
          <w:bCs/>
          <w:sz w:val="32"/>
          <w:szCs w:val="32"/>
          <w:cs/>
        </w:rPr>
        <w:t>. ผู้เสนอโครงการ</w:t>
      </w:r>
    </w:p>
    <w:p w:rsidR="00ED3750" w:rsidRDefault="00ED3750" w:rsidP="001B03B1">
      <w:pPr>
        <w:ind w:left="3398" w:right="-568"/>
        <w:rPr>
          <w:rFonts w:ascii="TH NiramitIT๙" w:hAnsi="TH NiramitIT๙" w:cs="TH NiramitIT๙"/>
          <w:sz w:val="32"/>
          <w:szCs w:val="32"/>
        </w:rPr>
      </w:pPr>
    </w:p>
    <w:p w:rsidR="001B03B1" w:rsidRPr="001B03B1" w:rsidRDefault="001B03B1" w:rsidP="001B03B1">
      <w:pPr>
        <w:ind w:left="3398" w:right="-568"/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>ลงชื่อ.......</w:t>
      </w:r>
      <w:r w:rsidRPr="001B03B1">
        <w:rPr>
          <w:rFonts w:ascii="TH NiramitIT๙" w:hAnsi="TH NiramitIT๙" w:cs="TH NiramitIT๙"/>
          <w:sz w:val="32"/>
          <w:szCs w:val="32"/>
        </w:rPr>
        <w:t>.</w:t>
      </w:r>
      <w:r w:rsidRPr="001B03B1">
        <w:rPr>
          <w:rFonts w:ascii="TH NiramitIT๙" w:hAnsi="TH NiramitIT๙" w:cs="TH NiramitIT๙"/>
          <w:sz w:val="32"/>
          <w:szCs w:val="32"/>
          <w:cs/>
        </w:rPr>
        <w:t>.....</w:t>
      </w:r>
      <w:r w:rsidRPr="001B03B1">
        <w:rPr>
          <w:rFonts w:ascii="TH NiramitIT๙" w:hAnsi="TH NiramitIT๙" w:cs="TH NiramitIT๙"/>
          <w:sz w:val="32"/>
          <w:szCs w:val="32"/>
        </w:rPr>
        <w:t>...................................</w:t>
      </w:r>
      <w:r w:rsidRPr="001B03B1">
        <w:rPr>
          <w:rFonts w:ascii="TH NiramitIT๙" w:hAnsi="TH NiramitIT๙" w:cs="TH NiramitIT๙"/>
          <w:sz w:val="32"/>
          <w:szCs w:val="32"/>
          <w:cs/>
        </w:rPr>
        <w:t>...............ผู้เสนอโครงการ</w:t>
      </w:r>
    </w:p>
    <w:p w:rsidR="001B03B1" w:rsidRPr="001B03B1" w:rsidRDefault="001B03B1" w:rsidP="001B03B1">
      <w:pPr>
        <w:spacing w:before="120" w:after="120"/>
        <w:ind w:left="4118" w:firstLine="202"/>
        <w:rPr>
          <w:rFonts w:ascii="TH NiramitIT๙" w:hAnsi="TH NiramitIT๙" w:cs="TH NiramitIT๙"/>
          <w:sz w:val="32"/>
          <w:szCs w:val="32"/>
          <w:cs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>(นายปริญญา  เดชสูงเนิน)</w:t>
      </w:r>
    </w:p>
    <w:p w:rsidR="00ED3750" w:rsidRPr="001B03B1" w:rsidRDefault="001B03B1" w:rsidP="004D398C">
      <w:pPr>
        <w:spacing w:before="120"/>
        <w:ind w:left="3398"/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 xml:space="preserve">               ตำแหน่ง</w:t>
      </w:r>
      <w:r w:rsidR="00ED3750">
        <w:rPr>
          <w:rFonts w:ascii="TH NiramitIT๙" w:hAnsi="TH NiramitIT๙" w:cs="TH NiramitIT๙"/>
          <w:sz w:val="32"/>
          <w:szCs w:val="32"/>
          <w:cs/>
        </w:rPr>
        <w:t>นักพัฒนาชุมช</w:t>
      </w:r>
      <w:r w:rsidR="00ED3750">
        <w:rPr>
          <w:rFonts w:ascii="TH NiramitIT๙" w:hAnsi="TH NiramitIT๙" w:cs="TH NiramitIT๙" w:hint="cs"/>
          <w:sz w:val="32"/>
          <w:szCs w:val="32"/>
          <w:cs/>
        </w:rPr>
        <w:t>น</w:t>
      </w:r>
    </w:p>
    <w:p w:rsidR="00ED3750" w:rsidRPr="004D398C" w:rsidRDefault="00ED3750" w:rsidP="00ED3750">
      <w:pPr>
        <w:spacing w:before="120"/>
        <w:rPr>
          <w:rFonts w:ascii="TH NiramitIT๙" w:hAnsi="TH NiramitIT๙" w:cs="TH NiramitIT๙"/>
          <w:b/>
          <w:bCs/>
          <w:sz w:val="32"/>
          <w:szCs w:val="32"/>
        </w:rPr>
      </w:pPr>
      <w:r w:rsidRPr="004D398C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 w:rsidR="00B23671" w:rsidRPr="004D398C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Pr="004D398C">
        <w:rPr>
          <w:rFonts w:ascii="TH NiramitIT๙" w:hAnsi="TH NiramitIT๙" w:cs="TH NiramitIT๙" w:hint="cs"/>
          <w:b/>
          <w:bCs/>
          <w:sz w:val="32"/>
          <w:szCs w:val="32"/>
          <w:cs/>
        </w:rPr>
        <w:t>. ผู้เห็นชอบโครงการ</w:t>
      </w:r>
    </w:p>
    <w:p w:rsidR="00ED3750" w:rsidRPr="001B03B1" w:rsidRDefault="00ED3750" w:rsidP="00ED3750">
      <w:pPr>
        <w:spacing w:before="1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ความเห็น...................................................................................................................................</w:t>
      </w:r>
    </w:p>
    <w:p w:rsidR="001B03B1" w:rsidRPr="001B03B1" w:rsidRDefault="001B03B1" w:rsidP="001B03B1">
      <w:pPr>
        <w:spacing w:before="120"/>
        <w:ind w:left="3398"/>
        <w:rPr>
          <w:rFonts w:ascii="TH NiramitIT๙" w:hAnsi="TH NiramitIT๙" w:cs="TH NiramitIT๙"/>
          <w:sz w:val="32"/>
          <w:szCs w:val="32"/>
          <w:cs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>ลงชื่อ................................................................ผู้เห็นชอบโครงการ</w:t>
      </w:r>
    </w:p>
    <w:p w:rsidR="001B03B1" w:rsidRPr="001B03B1" w:rsidRDefault="001B03B1" w:rsidP="001B03B1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</w:t>
      </w:r>
      <w:r w:rsidRPr="001B03B1">
        <w:rPr>
          <w:rFonts w:ascii="TH NiramitIT๙" w:hAnsi="TH NiramitIT๙" w:cs="TH NiramitIT๙"/>
          <w:sz w:val="32"/>
          <w:szCs w:val="32"/>
          <w:cs/>
        </w:rPr>
        <w:t>(</w:t>
      </w:r>
      <w:r w:rsidR="00ED3750">
        <w:rPr>
          <w:rFonts w:ascii="TH NiramitIT๙" w:hAnsi="TH NiramitIT๙" w:cs="TH NiramitIT๙" w:hint="cs"/>
          <w:sz w:val="32"/>
          <w:szCs w:val="32"/>
          <w:cs/>
        </w:rPr>
        <w:t>นายประกาศิต วิวาโค</w:t>
      </w:r>
      <w:r w:rsidRPr="001B03B1">
        <w:rPr>
          <w:rFonts w:ascii="TH NiramitIT๙" w:hAnsi="TH NiramitIT๙" w:cs="TH NiramitIT๙"/>
          <w:sz w:val="32"/>
          <w:szCs w:val="32"/>
          <w:cs/>
        </w:rPr>
        <w:t>)</w:t>
      </w:r>
    </w:p>
    <w:p w:rsidR="001B03B1" w:rsidRDefault="001B03B1" w:rsidP="001B03B1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ตำแหน่ง </w:t>
      </w:r>
      <w:r w:rsidR="00ED3750">
        <w:rPr>
          <w:rFonts w:ascii="TH NiramitIT๙" w:hAnsi="TH NiramitIT๙" w:cs="TH NiramitIT๙" w:hint="cs"/>
          <w:sz w:val="32"/>
          <w:szCs w:val="32"/>
          <w:cs/>
        </w:rPr>
        <w:t>ปลัดเทศบาลตำบลห้วยหิน</w:t>
      </w:r>
    </w:p>
    <w:p w:rsidR="006D39EB" w:rsidRPr="001B03B1" w:rsidRDefault="006D39EB" w:rsidP="001B03B1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</w:t>
      </w:r>
      <w:r w:rsidR="00B23671">
        <w:rPr>
          <w:rFonts w:ascii="TH NiramitIT๙" w:hAnsi="TH NiramitIT๙" w:cs="TH NiramitIT๙" w:hint="cs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>. ผู้อนุมัติโครงการ</w:t>
      </w:r>
    </w:p>
    <w:p w:rsidR="001B03B1" w:rsidRPr="001B03B1" w:rsidRDefault="006D39EB" w:rsidP="006D39E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ความเห็น.....................................................................................................................................</w:t>
      </w:r>
    </w:p>
    <w:p w:rsidR="001B03B1" w:rsidRPr="001B03B1" w:rsidRDefault="001B03B1" w:rsidP="006D39EB">
      <w:pPr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 xml:space="preserve">                </w:t>
      </w:r>
      <w:r w:rsidR="006D39EB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1B03B1" w:rsidRPr="001B03B1" w:rsidRDefault="001B03B1" w:rsidP="001B03B1">
      <w:pPr>
        <w:ind w:left="3398" w:right="-568"/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>ลงชื่อ.......</w:t>
      </w:r>
      <w:r w:rsidRPr="001B03B1">
        <w:rPr>
          <w:rFonts w:ascii="TH NiramitIT๙" w:hAnsi="TH NiramitIT๙" w:cs="TH NiramitIT๙"/>
          <w:sz w:val="32"/>
          <w:szCs w:val="32"/>
        </w:rPr>
        <w:t>.</w:t>
      </w:r>
      <w:r w:rsidRPr="001B03B1">
        <w:rPr>
          <w:rFonts w:ascii="TH NiramitIT๙" w:hAnsi="TH NiramitIT๙" w:cs="TH NiramitIT๙"/>
          <w:sz w:val="32"/>
          <w:szCs w:val="32"/>
          <w:cs/>
        </w:rPr>
        <w:t>.....</w:t>
      </w:r>
      <w:r w:rsidRPr="001B03B1">
        <w:rPr>
          <w:rFonts w:ascii="TH NiramitIT๙" w:hAnsi="TH NiramitIT๙" w:cs="TH NiramitIT๙"/>
          <w:sz w:val="32"/>
          <w:szCs w:val="32"/>
        </w:rPr>
        <w:t>...................................</w:t>
      </w:r>
      <w:r w:rsidRPr="001B03B1">
        <w:rPr>
          <w:rFonts w:ascii="TH NiramitIT๙" w:hAnsi="TH NiramitIT๙" w:cs="TH NiramitIT๙"/>
          <w:sz w:val="32"/>
          <w:szCs w:val="32"/>
          <w:cs/>
        </w:rPr>
        <w:t>...............ผู้</w:t>
      </w:r>
      <w:r w:rsidR="006D39EB">
        <w:rPr>
          <w:rFonts w:ascii="TH NiramitIT๙" w:hAnsi="TH NiramitIT๙" w:cs="TH NiramitIT๙" w:hint="cs"/>
          <w:sz w:val="32"/>
          <w:szCs w:val="32"/>
          <w:cs/>
        </w:rPr>
        <w:t>อนุมัติ</w:t>
      </w:r>
      <w:r w:rsidRPr="001B03B1">
        <w:rPr>
          <w:rFonts w:ascii="TH NiramitIT๙" w:hAnsi="TH NiramitIT๙" w:cs="TH NiramitIT๙"/>
          <w:sz w:val="32"/>
          <w:szCs w:val="32"/>
          <w:cs/>
        </w:rPr>
        <w:t>โครงการ</w:t>
      </w:r>
    </w:p>
    <w:p w:rsidR="001B03B1" w:rsidRPr="001B03B1" w:rsidRDefault="001B03B1" w:rsidP="001B03B1">
      <w:pPr>
        <w:spacing w:before="120" w:after="120"/>
        <w:ind w:left="4118" w:firstLine="202"/>
        <w:rPr>
          <w:rFonts w:ascii="TH NiramitIT๙" w:hAnsi="TH NiramitIT๙" w:cs="TH NiramitIT๙"/>
          <w:sz w:val="32"/>
          <w:szCs w:val="32"/>
          <w:cs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>(นาย</w:t>
      </w:r>
      <w:r w:rsidR="006D39EB">
        <w:rPr>
          <w:rFonts w:ascii="TH NiramitIT๙" w:hAnsi="TH NiramitIT๙" w:cs="TH NiramitIT๙" w:hint="cs"/>
          <w:sz w:val="32"/>
          <w:szCs w:val="32"/>
          <w:cs/>
        </w:rPr>
        <w:t>ไพบูลย์ ธิติพิศุทธิ์กุล</w:t>
      </w:r>
      <w:r w:rsidRPr="001B03B1">
        <w:rPr>
          <w:rFonts w:ascii="TH NiramitIT๙" w:hAnsi="TH NiramitIT๙" w:cs="TH NiramitIT๙"/>
          <w:sz w:val="32"/>
          <w:szCs w:val="32"/>
          <w:cs/>
        </w:rPr>
        <w:t>)</w:t>
      </w:r>
    </w:p>
    <w:p w:rsidR="001B03B1" w:rsidRPr="001B03B1" w:rsidRDefault="001B03B1" w:rsidP="001B03B1">
      <w:pPr>
        <w:spacing w:before="120"/>
        <w:ind w:left="3398"/>
        <w:rPr>
          <w:rFonts w:ascii="TH NiramitIT๙" w:hAnsi="TH NiramitIT๙" w:cs="TH NiramitIT๙"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t xml:space="preserve">ตำแหน่ง </w:t>
      </w:r>
      <w:r w:rsidR="006D39EB"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 w:rsidRPr="001B03B1">
        <w:rPr>
          <w:rFonts w:ascii="TH NiramitIT๙" w:hAnsi="TH NiramitIT๙" w:cs="TH NiramitIT๙"/>
          <w:sz w:val="32"/>
          <w:szCs w:val="32"/>
          <w:cs/>
        </w:rPr>
        <w:t>ตำบลห้วยหิน</w:t>
      </w:r>
    </w:p>
    <w:p w:rsidR="00636039" w:rsidRDefault="00636039" w:rsidP="00636039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636039" w:rsidRPr="00636039" w:rsidRDefault="00636039" w:rsidP="0063603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60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บัญชีประมาณการแนบท้ายโครงการ</w:t>
      </w:r>
    </w:p>
    <w:p w:rsidR="00636039" w:rsidRPr="00636039" w:rsidRDefault="00636039" w:rsidP="00636039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636039" w:rsidRPr="00636039" w:rsidRDefault="00636039" w:rsidP="00636039">
      <w:pPr>
        <w:spacing w:after="120"/>
        <w:ind w:firstLine="720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36039">
        <w:rPr>
          <w:rFonts w:ascii="TH SarabunIT๙" w:hAnsi="TH SarabunIT๙" w:cs="TH SarabunIT๙"/>
          <w:sz w:val="32"/>
          <w:szCs w:val="32"/>
          <w:cs/>
        </w:rPr>
        <w:t>โครงการธรรมะบำบัดวัยชราไม่ซึมเศร้าสร้างสุขภาพจิตที่ดีแก่ผู้สูงอายุ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03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22-23</w:t>
      </w:r>
      <w:r w:rsidRPr="00636039">
        <w:rPr>
          <w:rFonts w:ascii="TH SarabunIT๙" w:hAnsi="TH SarabunIT๙" w:cs="TH SarabunIT๙"/>
          <w:sz w:val="32"/>
          <w:szCs w:val="32"/>
          <w:cs/>
        </w:rPr>
        <w:t xml:space="preserve"> กรกฎาคม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6039">
        <w:rPr>
          <w:rFonts w:ascii="TH SarabunIT๙" w:hAnsi="TH SarabunIT๙" w:cs="TH SarabunIT๙"/>
          <w:sz w:val="32"/>
          <w:szCs w:val="32"/>
          <w:cs/>
        </w:rPr>
        <w:t xml:space="preserve">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วัดโนนงิ้ว  </w:t>
      </w:r>
      <w:r w:rsidRPr="00636039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 w:rsidRPr="00636039">
        <w:rPr>
          <w:rFonts w:ascii="TH SarabunIT๙" w:hAnsi="TH SarabunIT๙" w:cs="TH SarabunIT๙"/>
          <w:sz w:val="32"/>
          <w:szCs w:val="32"/>
        </w:rPr>
        <w:t xml:space="preserve">  </w:t>
      </w:r>
      <w:r w:rsidRPr="00636039">
        <w:rPr>
          <w:rFonts w:ascii="TH SarabunIT๙" w:hAnsi="TH SarabunIT๙" w:cs="TH SarabunIT๙"/>
          <w:sz w:val="32"/>
          <w:szCs w:val="32"/>
          <w:cs/>
        </w:rPr>
        <w:t>อำเภอหนองหงส์   จังหวัดบุรีรัมย์</w:t>
      </w:r>
    </w:p>
    <w:p w:rsidR="00636039" w:rsidRPr="00636039" w:rsidRDefault="00636039" w:rsidP="00636039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636039">
        <w:rPr>
          <w:rFonts w:ascii="TH SarabunIT๙" w:hAnsi="TH SarabunIT๙" w:cs="TH SarabunIT๙"/>
          <w:sz w:val="32"/>
          <w:szCs w:val="32"/>
        </w:rPr>
        <w:t>-------------------------------------</w:t>
      </w: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sz w:val="32"/>
          <w:szCs w:val="32"/>
        </w:rPr>
      </w:pPr>
      <w:r w:rsidRPr="00636039">
        <w:rPr>
          <w:rFonts w:ascii="TH SarabunIT๙" w:hAnsi="TH SarabunIT๙" w:cs="TH SarabunIT๙"/>
          <w:sz w:val="32"/>
          <w:szCs w:val="32"/>
          <w:cs/>
        </w:rPr>
        <w:t>1. ค่าอาหารว่างและเครื่องดื่ม 4 มื้อๆละ 25 บาท</w:t>
      </w:r>
      <w:r w:rsidRPr="00636039">
        <w:rPr>
          <w:rFonts w:ascii="TH SarabunIT๙" w:hAnsi="TH SarabunIT๙" w:cs="TH SarabunIT๙"/>
          <w:sz w:val="32"/>
          <w:szCs w:val="32"/>
        </w:rPr>
        <w:t>x</w:t>
      </w:r>
      <w:r w:rsidRPr="0063603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6039">
        <w:rPr>
          <w:rFonts w:ascii="TH SarabunIT๙" w:hAnsi="TH SarabunIT๙" w:cs="TH SarabunIT๙"/>
          <w:sz w:val="32"/>
          <w:szCs w:val="32"/>
          <w:cs/>
        </w:rPr>
        <w:t xml:space="preserve">0 คน   </w:t>
      </w:r>
      <w:r w:rsidRPr="0063603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7E422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36039">
        <w:rPr>
          <w:rFonts w:ascii="TH SarabunIT๙" w:hAnsi="TH SarabunIT๙" w:cs="TH SarabunIT๙"/>
          <w:sz w:val="32"/>
          <w:szCs w:val="32"/>
          <w:cs/>
        </w:rPr>
        <w:t xml:space="preserve">เป็นเงิน  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6039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636039" w:rsidRPr="001C2FFC" w:rsidRDefault="00636039" w:rsidP="00636039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636039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C2FFC">
        <w:rPr>
          <w:rFonts w:ascii="TH SarabunIT๙" w:hAnsi="TH SarabunIT๙" w:cs="TH SarabunIT๙" w:hint="cs"/>
          <w:sz w:val="32"/>
          <w:szCs w:val="32"/>
          <w:cs/>
        </w:rPr>
        <w:t xml:space="preserve">ค่าอาหารว่าง  (น้ำปานะตอนเย็น) 1 มื้อ 25 </w:t>
      </w:r>
      <w:r w:rsidR="001C2FFC">
        <w:rPr>
          <w:rFonts w:ascii="TH SarabunIT๙" w:hAnsi="TH SarabunIT๙" w:cs="TH SarabunIT๙"/>
          <w:sz w:val="32"/>
          <w:szCs w:val="32"/>
        </w:rPr>
        <w:t xml:space="preserve">X 100 </w:t>
      </w:r>
      <w:r w:rsidR="001C2FFC">
        <w:rPr>
          <w:rFonts w:ascii="TH SarabunIT๙" w:hAnsi="TH SarabunIT๙" w:cs="TH SarabunIT๙" w:hint="cs"/>
          <w:sz w:val="32"/>
          <w:szCs w:val="32"/>
          <w:cs/>
        </w:rPr>
        <w:t>บาท                            เป็นเงิน      2,500.- บาท</w:t>
      </w: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sz w:val="32"/>
          <w:szCs w:val="32"/>
        </w:rPr>
      </w:pPr>
      <w:r w:rsidRPr="00636039">
        <w:rPr>
          <w:rFonts w:ascii="TH SarabunIT๙" w:hAnsi="TH SarabunIT๙" w:cs="TH SarabunIT๙"/>
          <w:sz w:val="32"/>
          <w:szCs w:val="32"/>
          <w:cs/>
        </w:rPr>
        <w:t xml:space="preserve">3. ค่าอาหารกลางวันและเครื่องดื่ม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6039">
        <w:rPr>
          <w:rFonts w:ascii="TH SarabunIT๙" w:hAnsi="TH SarabunIT๙" w:cs="TH SarabunIT๙"/>
          <w:sz w:val="32"/>
          <w:szCs w:val="32"/>
          <w:cs/>
        </w:rPr>
        <w:t xml:space="preserve"> มื้อๆละ 50 บาท</w:t>
      </w:r>
      <w:r w:rsidRPr="00636039">
        <w:rPr>
          <w:rFonts w:ascii="TH SarabunIT๙" w:hAnsi="TH SarabunIT๙" w:cs="TH SarabunIT๙"/>
          <w:sz w:val="32"/>
          <w:szCs w:val="32"/>
        </w:rPr>
        <w:t>X</w:t>
      </w:r>
      <w:r w:rsidRPr="0063603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6039">
        <w:rPr>
          <w:rFonts w:ascii="TH SarabunIT๙" w:hAnsi="TH SarabunIT๙" w:cs="TH SarabunIT๙"/>
          <w:sz w:val="32"/>
          <w:szCs w:val="32"/>
          <w:cs/>
        </w:rPr>
        <w:t xml:space="preserve">0 คน                      เป็นเงิน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6039">
        <w:rPr>
          <w:rFonts w:ascii="TH SarabunIT๙" w:hAnsi="TH SarabunIT๙" w:cs="TH SarabunIT๙"/>
          <w:sz w:val="32"/>
          <w:szCs w:val="32"/>
          <w:cs/>
        </w:rPr>
        <w:t>5</w:t>
      </w:r>
      <w:r w:rsidRPr="00636039">
        <w:rPr>
          <w:rFonts w:ascii="TH SarabunIT๙" w:hAnsi="TH SarabunIT๙" w:cs="TH SarabunIT๙"/>
          <w:sz w:val="32"/>
          <w:szCs w:val="32"/>
        </w:rPr>
        <w:t>,0</w:t>
      </w:r>
      <w:r w:rsidRPr="00636039">
        <w:rPr>
          <w:rFonts w:ascii="TH SarabunIT๙" w:hAnsi="TH SarabunIT๙" w:cs="TH SarabunIT๙"/>
          <w:sz w:val="32"/>
          <w:szCs w:val="32"/>
          <w:cs/>
        </w:rPr>
        <w:t>00.- บาท</w:t>
      </w:r>
    </w:p>
    <w:p w:rsidR="001C2FFC" w:rsidRPr="00636039" w:rsidRDefault="00636039" w:rsidP="001C2FFC">
      <w:pPr>
        <w:pStyle w:val="a6"/>
        <w:rPr>
          <w:rFonts w:ascii="TH SarabunIT๙" w:hAnsi="TH SarabunIT๙" w:cs="TH SarabunIT๙"/>
          <w:sz w:val="32"/>
          <w:szCs w:val="32"/>
        </w:rPr>
      </w:pPr>
      <w:r w:rsidRPr="00636039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="001C2FFC" w:rsidRPr="00636039">
        <w:rPr>
          <w:rFonts w:ascii="TH SarabunIT๙" w:hAnsi="TH SarabunIT๙" w:cs="TH SarabunIT๙"/>
          <w:sz w:val="32"/>
          <w:szCs w:val="32"/>
          <w:cs/>
        </w:rPr>
        <w:t>ค่าจ้างเหมาจัดทำป้ายโครงการฯ  ขนาด</w:t>
      </w:r>
      <w:proofErr w:type="gramEnd"/>
      <w:r w:rsidR="001C2FFC" w:rsidRPr="00636039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1C2FFC">
        <w:rPr>
          <w:rFonts w:ascii="TH SarabunIT๙" w:hAnsi="TH SarabunIT๙" w:cs="TH SarabunIT๙" w:hint="cs"/>
          <w:sz w:val="32"/>
          <w:szCs w:val="32"/>
          <w:cs/>
        </w:rPr>
        <w:t>.5</w:t>
      </w:r>
      <w:r w:rsidR="001C2FFC" w:rsidRPr="006360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2FFC" w:rsidRPr="00636039">
        <w:rPr>
          <w:rFonts w:ascii="TH SarabunIT๙" w:hAnsi="TH SarabunIT๙" w:cs="TH SarabunIT๙"/>
          <w:sz w:val="32"/>
          <w:szCs w:val="32"/>
        </w:rPr>
        <w:t xml:space="preserve">X </w:t>
      </w:r>
      <w:r w:rsidR="001C2FF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C2FFC" w:rsidRPr="00636039">
        <w:rPr>
          <w:rFonts w:ascii="TH SarabunIT๙" w:hAnsi="TH SarabunIT๙" w:cs="TH SarabunIT๙"/>
          <w:sz w:val="32"/>
          <w:szCs w:val="32"/>
        </w:rPr>
        <w:t xml:space="preserve"> </w:t>
      </w:r>
      <w:r w:rsidR="001C2FFC" w:rsidRPr="00636039">
        <w:rPr>
          <w:rFonts w:ascii="TH SarabunIT๙" w:hAnsi="TH SarabunIT๙" w:cs="TH SarabunIT๙"/>
          <w:sz w:val="32"/>
          <w:szCs w:val="32"/>
          <w:cs/>
        </w:rPr>
        <w:t xml:space="preserve">เมตร  จำนวน  ๑  ป้าย          เป็นเงิน     </w:t>
      </w:r>
      <w:r w:rsidR="001C2FFC">
        <w:rPr>
          <w:rFonts w:ascii="TH SarabunIT๙" w:hAnsi="TH SarabunIT๙" w:cs="TH SarabunIT๙" w:hint="cs"/>
          <w:sz w:val="32"/>
          <w:szCs w:val="32"/>
          <w:cs/>
        </w:rPr>
        <w:t>1,875</w:t>
      </w:r>
      <w:r w:rsidR="001C2FFC" w:rsidRPr="00636039">
        <w:rPr>
          <w:rFonts w:ascii="TH SarabunIT๙" w:hAnsi="TH SarabunIT๙" w:cs="TH SarabunIT๙"/>
          <w:sz w:val="32"/>
          <w:szCs w:val="32"/>
          <w:cs/>
        </w:rPr>
        <w:t>.- บาท</w:t>
      </w:r>
    </w:p>
    <w:p w:rsidR="00636039" w:rsidRDefault="00636039" w:rsidP="00636039">
      <w:pPr>
        <w:pStyle w:val="a6"/>
        <w:rPr>
          <w:rFonts w:ascii="TH SarabunIT๙" w:hAnsi="TH SarabunIT๙" w:cs="TH SarabunIT๙"/>
          <w:sz w:val="32"/>
          <w:szCs w:val="32"/>
        </w:rPr>
      </w:pPr>
      <w:r w:rsidRPr="00636039">
        <w:rPr>
          <w:rFonts w:ascii="TH SarabunIT๙" w:hAnsi="TH SarabunIT๙" w:cs="TH SarabunIT๙"/>
          <w:sz w:val="32"/>
          <w:szCs w:val="32"/>
          <w:cs/>
        </w:rPr>
        <w:t xml:space="preserve">5. ค่าวิทยากร </w:t>
      </w:r>
      <w:r w:rsidR="007E422F">
        <w:rPr>
          <w:rFonts w:ascii="TH SarabunIT๙" w:hAnsi="TH SarabunIT๙" w:cs="TH SarabunIT๙"/>
          <w:sz w:val="32"/>
          <w:szCs w:val="32"/>
          <w:cs/>
        </w:rPr>
        <w:t>จำนวน 2 วัน</w:t>
      </w:r>
      <w:r w:rsidR="007E422F">
        <w:rPr>
          <w:rFonts w:ascii="TH SarabunIT๙" w:hAnsi="TH SarabunIT๙" w:cs="TH SarabunIT๙" w:hint="cs"/>
          <w:sz w:val="32"/>
          <w:szCs w:val="32"/>
          <w:cs/>
        </w:rPr>
        <w:t xml:space="preserve"> 12 </w:t>
      </w:r>
      <w:r w:rsidRPr="00636039">
        <w:rPr>
          <w:rFonts w:ascii="TH SarabunIT๙" w:hAnsi="TH SarabunIT๙" w:cs="TH SarabunIT๙"/>
          <w:sz w:val="32"/>
          <w:szCs w:val="32"/>
          <w:cs/>
        </w:rPr>
        <w:t xml:space="preserve">ชั่วโมงๆละ 600 บาท  </w:t>
      </w:r>
      <w:r w:rsidRPr="00636039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7E422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36039">
        <w:rPr>
          <w:rFonts w:ascii="TH SarabunIT๙" w:hAnsi="TH SarabunIT๙" w:cs="TH SarabunIT๙"/>
          <w:sz w:val="32"/>
          <w:szCs w:val="32"/>
          <w:cs/>
        </w:rPr>
        <w:t>เป็นเงิน    7,</w:t>
      </w:r>
      <w:r w:rsidR="001C2FF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6039">
        <w:rPr>
          <w:rFonts w:ascii="TH SarabunIT๙" w:hAnsi="TH SarabunIT๙" w:cs="TH SarabunIT๙"/>
          <w:sz w:val="32"/>
          <w:szCs w:val="32"/>
          <w:cs/>
        </w:rPr>
        <w:t>00.- บาท</w:t>
      </w:r>
    </w:p>
    <w:p w:rsidR="007E422F" w:rsidRDefault="007E422F" w:rsidP="00636039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ค่าวัสดุอุปกรณ์ ในการจัดสถานที่ (ธูป เทียน ดอกไม้ ลวด ตะปู ฯลฯ</w:t>
      </w:r>
      <w:r w:rsidR="001C2FF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     3,125.- บาท</w:t>
      </w:r>
    </w:p>
    <w:p w:rsidR="00D37FED" w:rsidRDefault="00D37FED" w:rsidP="00D37FED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ค่าวัสดุอุปกรณ์ใช้ในการอบรม</w:t>
      </w:r>
    </w:p>
    <w:p w:rsidR="00D37FED" w:rsidRDefault="00D37FED" w:rsidP="00D37FED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-กระเป๋าผ้าพร้อมสกรีนโครงการ 55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100                                             เป็นเงิน      5,500.- บาท</w:t>
      </w:r>
    </w:p>
    <w:p w:rsidR="00D37FED" w:rsidRDefault="00D37FED" w:rsidP="00D37FED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-ปากกา 10 </w:t>
      </w:r>
      <w:r>
        <w:rPr>
          <w:rFonts w:ascii="TH SarabunIT๙" w:hAnsi="TH SarabunIT๙" w:cs="TH SarabunIT๙"/>
          <w:sz w:val="32"/>
          <w:szCs w:val="32"/>
        </w:rPr>
        <w:t>X 100</w:t>
      </w:r>
      <w:r w:rsidR="00CD692E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CD692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เป็นเงิน      1,000.- บาท</w:t>
      </w:r>
    </w:p>
    <w:p w:rsidR="00CD692E" w:rsidRPr="00D37FED" w:rsidRDefault="00CD692E" w:rsidP="00D37FED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-สมุด   10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100                                                                           เป็นเงิน      1,000.- บาท</w:t>
      </w:r>
    </w:p>
    <w:p w:rsidR="00D37FED" w:rsidRPr="00CD692E" w:rsidRDefault="00CD692E" w:rsidP="00636039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-เอกสารประกอบใช้ในการอบรมโครงการ 28 </w:t>
      </w:r>
      <w:r>
        <w:rPr>
          <w:rFonts w:ascii="TH SarabunIT๙" w:hAnsi="TH SarabunIT๙" w:cs="TH SarabunIT๙"/>
          <w:sz w:val="32"/>
          <w:szCs w:val="32"/>
        </w:rPr>
        <w:t xml:space="preserve">X 100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      2,800.- บาท</w:t>
      </w: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sz w:val="32"/>
          <w:szCs w:val="32"/>
        </w:rPr>
      </w:pPr>
      <w:r w:rsidRPr="00636039">
        <w:rPr>
          <w:rFonts w:ascii="TH SarabunIT๙" w:hAnsi="TH SarabunIT๙" w:cs="TH SarabunIT๙"/>
          <w:sz w:val="32"/>
          <w:szCs w:val="32"/>
          <w:cs/>
        </w:rPr>
        <w:tab/>
      </w:r>
      <w:r w:rsidRPr="00636039">
        <w:rPr>
          <w:rFonts w:ascii="TH SarabunIT๙" w:hAnsi="TH SarabunIT๙" w:cs="TH SarabunIT๙"/>
          <w:sz w:val="32"/>
          <w:szCs w:val="32"/>
          <w:cs/>
        </w:rPr>
        <w:tab/>
      </w:r>
      <w:r w:rsidRPr="00636039">
        <w:rPr>
          <w:rFonts w:ascii="TH SarabunIT๙" w:hAnsi="TH SarabunIT๙" w:cs="TH SarabunIT๙"/>
          <w:sz w:val="32"/>
          <w:szCs w:val="32"/>
          <w:cs/>
        </w:rPr>
        <w:tab/>
      </w:r>
      <w:r w:rsidRPr="0063603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6360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รวมจำนวน </w:t>
      </w:r>
      <w:r w:rsidR="00CD69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6360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รายการ     เป็นเงินทั้งสิ้น  </w:t>
      </w:r>
      <w:r w:rsidR="007E42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50</w:t>
      </w:r>
      <w:r w:rsidRPr="00636039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7E42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6360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00.- บาท</w:t>
      </w: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60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63603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:</w:t>
      </w:r>
      <w:r w:rsidRPr="006360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039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ค่าใช้จ่ายทุกรายการที่เกิดขึ้นสามารถถัวเฉลี่ยได้</w:t>
      </w: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636039" w:rsidRPr="00636039" w:rsidRDefault="00636039" w:rsidP="00636039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636039" w:rsidRPr="00CD692E" w:rsidRDefault="00636039" w:rsidP="00636039">
      <w:pPr>
        <w:rPr>
          <w:rFonts w:ascii="TH SarabunIT๙" w:hAnsi="TH SarabunIT๙" w:cs="TH SarabunIT๙"/>
        </w:rPr>
      </w:pPr>
    </w:p>
    <w:p w:rsidR="001B03B1" w:rsidRPr="001B03B1" w:rsidRDefault="001B03B1" w:rsidP="001B03B1">
      <w:pPr>
        <w:ind w:left="360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1B03B1">
        <w:rPr>
          <w:rFonts w:ascii="TH NiramitIT๙" w:hAnsi="TH NiramitIT๙" w:cs="TH NiramitIT๙"/>
          <w:sz w:val="32"/>
          <w:szCs w:val="32"/>
          <w:cs/>
        </w:rPr>
        <w:br w:type="page"/>
      </w:r>
    </w:p>
    <w:p w:rsidR="002966BB" w:rsidRPr="001B03B1" w:rsidRDefault="002966BB" w:rsidP="001B03B1">
      <w:pPr>
        <w:rPr>
          <w:rFonts w:ascii="TH NiramitIT๙" w:hAnsi="TH NiramitIT๙" w:cs="TH NiramitIT๙"/>
        </w:rPr>
      </w:pPr>
    </w:p>
    <w:sectPr w:rsidR="002966BB" w:rsidRPr="001B0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F3789"/>
    <w:multiLevelType w:val="hybridMultilevel"/>
    <w:tmpl w:val="5FF0E3B4"/>
    <w:lvl w:ilvl="0" w:tplc="0066B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22784"/>
    <w:multiLevelType w:val="hybridMultilevel"/>
    <w:tmpl w:val="5FF0E3B4"/>
    <w:lvl w:ilvl="0" w:tplc="0066B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B1"/>
    <w:rsid w:val="001B03B1"/>
    <w:rsid w:val="001C2FFC"/>
    <w:rsid w:val="002966BB"/>
    <w:rsid w:val="004D398C"/>
    <w:rsid w:val="005549E6"/>
    <w:rsid w:val="005619CD"/>
    <w:rsid w:val="005D4373"/>
    <w:rsid w:val="00636039"/>
    <w:rsid w:val="006D39EB"/>
    <w:rsid w:val="007352C3"/>
    <w:rsid w:val="007E422F"/>
    <w:rsid w:val="0088279C"/>
    <w:rsid w:val="0090216F"/>
    <w:rsid w:val="00A328E4"/>
    <w:rsid w:val="00B23671"/>
    <w:rsid w:val="00CD692E"/>
    <w:rsid w:val="00CE6125"/>
    <w:rsid w:val="00D37FED"/>
    <w:rsid w:val="00DA2372"/>
    <w:rsid w:val="00ED3750"/>
    <w:rsid w:val="00E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12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6125"/>
    <w:rPr>
      <w:rFonts w:ascii="Tahoma" w:eastAsia="Times New Roman" w:hAnsi="Tahoma" w:cs="Angsana New"/>
      <w:sz w:val="16"/>
      <w:szCs w:val="20"/>
    </w:rPr>
  </w:style>
  <w:style w:type="paragraph" w:styleId="a6">
    <w:name w:val="No Spacing"/>
    <w:uiPriority w:val="1"/>
    <w:qFormat/>
    <w:rsid w:val="00636039"/>
    <w:pPr>
      <w:spacing w:after="0" w:line="240" w:lineRule="auto"/>
    </w:pPr>
    <w:rPr>
      <w:rFonts w:ascii="AngsanaUPC" w:eastAsia="Cordia New" w:hAnsi="Angsan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12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6125"/>
    <w:rPr>
      <w:rFonts w:ascii="Tahoma" w:eastAsia="Times New Roman" w:hAnsi="Tahoma" w:cs="Angsana New"/>
      <w:sz w:val="16"/>
      <w:szCs w:val="20"/>
    </w:rPr>
  </w:style>
  <w:style w:type="paragraph" w:styleId="a6">
    <w:name w:val="No Spacing"/>
    <w:uiPriority w:val="1"/>
    <w:qFormat/>
    <w:rsid w:val="00636039"/>
    <w:pPr>
      <w:spacing w:after="0" w:line="240" w:lineRule="auto"/>
    </w:pPr>
    <w:rPr>
      <w:rFonts w:ascii="AngsanaUPC" w:eastAsia="Cordia New" w:hAnsi="Angsan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4ADB-E98B-4624-A912-A658F4B3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Adminss</dc:creator>
  <cp:lastModifiedBy>User</cp:lastModifiedBy>
  <cp:revision>2</cp:revision>
  <cp:lastPrinted>2020-07-10T04:18:00Z</cp:lastPrinted>
  <dcterms:created xsi:type="dcterms:W3CDTF">2020-07-15T03:09:00Z</dcterms:created>
  <dcterms:modified xsi:type="dcterms:W3CDTF">2020-07-15T03:09:00Z</dcterms:modified>
</cp:coreProperties>
</file>