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3E" w:rsidRDefault="00DC433E"/>
    <w:p w:rsidR="006B6405" w:rsidRDefault="006B6405"/>
    <w:p w:rsidR="006B6405" w:rsidRDefault="006B6405"/>
    <w:p w:rsidR="006B6405" w:rsidRDefault="006B6405"/>
    <w:p w:rsidR="00445C6D" w:rsidRPr="000C722A" w:rsidRDefault="00445C6D" w:rsidP="00322A9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C722A">
        <w:rPr>
          <w:rFonts w:ascii="TH SarabunIT๙" w:hAnsi="TH SarabunIT๙" w:cs="TH SarabunIT๙"/>
          <w:b/>
          <w:bCs/>
          <w:sz w:val="72"/>
          <w:szCs w:val="72"/>
          <w:cs/>
        </w:rPr>
        <w:t>แนวทางปฏิบัติตามประมวลจริยธรรมของ</w:t>
      </w:r>
      <w:r w:rsidR="007D52B7">
        <w:rPr>
          <w:rFonts w:ascii="TH SarabunIT๙" w:hAnsi="TH SarabunIT๙" w:cs="TH SarabunIT๙" w:hint="cs"/>
          <w:b/>
          <w:bCs/>
          <w:sz w:val="72"/>
          <w:szCs w:val="72"/>
          <w:cs/>
        </w:rPr>
        <w:t>ข้าราชการ</w:t>
      </w:r>
    </w:p>
    <w:p w:rsidR="00322A9D" w:rsidRPr="000C722A" w:rsidRDefault="00322A9D" w:rsidP="00322A9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C722A">
        <w:rPr>
          <w:rFonts w:ascii="TH SarabunIT๙" w:hAnsi="TH SarabunIT๙" w:cs="TH SarabunIT๙" w:hint="cs"/>
          <w:b/>
          <w:bCs/>
          <w:sz w:val="72"/>
          <w:szCs w:val="72"/>
          <w:cs/>
        </w:rPr>
        <w:t>พนักงาน</w:t>
      </w:r>
      <w:r w:rsidR="00CE6CF4"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</w:t>
      </w:r>
      <w:r w:rsidRPr="000C722A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และพนักงานจ้าง</w:t>
      </w:r>
    </w:p>
    <w:p w:rsidR="00322A9D" w:rsidRPr="000C722A" w:rsidRDefault="00322A9D" w:rsidP="00322A9D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0C722A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ประจำปี </w:t>
      </w:r>
      <w:r w:rsidR="001545D5" w:rsidRPr="000C722A">
        <w:rPr>
          <w:rFonts w:ascii="TH SarabunIT๙" w:hAnsi="TH SarabunIT๙" w:cs="TH SarabunIT๙" w:hint="cs"/>
          <w:b/>
          <w:bCs/>
          <w:sz w:val="72"/>
          <w:szCs w:val="72"/>
          <w:cs/>
        </w:rPr>
        <w:t>256</w:t>
      </w:r>
      <w:r w:rsidR="00702541">
        <w:rPr>
          <w:rFonts w:ascii="TH SarabunIT๙" w:hAnsi="TH SarabunIT๙" w:cs="TH SarabunIT๙" w:hint="cs"/>
          <w:b/>
          <w:bCs/>
          <w:sz w:val="72"/>
          <w:szCs w:val="72"/>
          <w:cs/>
        </w:rPr>
        <w:t>๔</w:t>
      </w:r>
    </w:p>
    <w:p w:rsidR="00445C6D" w:rsidRPr="000C722A" w:rsidRDefault="00445C6D">
      <w:pPr>
        <w:rPr>
          <w:b/>
          <w:bCs/>
          <w:sz w:val="72"/>
          <w:szCs w:val="72"/>
        </w:rPr>
      </w:pPr>
    </w:p>
    <w:p w:rsidR="00445C6D" w:rsidRDefault="00445C6D"/>
    <w:p w:rsidR="00445C6D" w:rsidRDefault="00445C6D"/>
    <w:p w:rsidR="00445C6D" w:rsidRDefault="00445C6D"/>
    <w:p w:rsidR="00445C6D" w:rsidRDefault="00445C6D"/>
    <w:p w:rsidR="00445C6D" w:rsidRDefault="0046269F">
      <w:r>
        <w:rPr>
          <w:noProof/>
        </w:rPr>
        <w:drawing>
          <wp:anchor distT="0" distB="0" distL="114300" distR="114300" simplePos="0" relativeHeight="251659264" behindDoc="1" locked="0" layoutInCell="1" allowOverlap="1" wp14:anchorId="3914BD45" wp14:editId="6BADC4A0">
            <wp:simplePos x="0" y="0"/>
            <wp:positionH relativeFrom="column">
              <wp:posOffset>1673225</wp:posOffset>
            </wp:positionH>
            <wp:positionV relativeFrom="paragraph">
              <wp:posOffset>24130</wp:posOffset>
            </wp:positionV>
            <wp:extent cx="278892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393" y="21515"/>
                <wp:lineTo x="21393" y="0"/>
                <wp:lineTo x="0" y="0"/>
              </wp:wrapPolygon>
            </wp:wrapTight>
            <wp:docPr id="2" name="รูปภาพ 2" descr="ผลการค้นหารูปภาพสำหรับ ตราประจำเทศบาลภายในจังหวัดบุรีรัมย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ตราประจำเทศบาลภายในจังหวัดบุรีรัมย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A9D" w:rsidRDefault="00322A9D"/>
    <w:p w:rsidR="00322A9D" w:rsidRDefault="00322A9D"/>
    <w:p w:rsidR="00445C6D" w:rsidRDefault="00445C6D"/>
    <w:p w:rsidR="00445C6D" w:rsidRDefault="00445C6D"/>
    <w:p w:rsidR="00322A9D" w:rsidRDefault="00322A9D"/>
    <w:p w:rsidR="00445C6D" w:rsidRDefault="00445C6D"/>
    <w:p w:rsidR="00445C6D" w:rsidRDefault="00445C6D"/>
    <w:p w:rsidR="00445C6D" w:rsidRDefault="00445C6D"/>
    <w:p w:rsidR="00445C6D" w:rsidRDefault="00445C6D" w:rsidP="00445C6D">
      <w:pPr>
        <w:jc w:val="center"/>
      </w:pPr>
    </w:p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322A9D" w:rsidRDefault="00322A9D"/>
    <w:p w:rsidR="00322A9D" w:rsidRDefault="00322A9D"/>
    <w:p w:rsidR="00445C6D" w:rsidRDefault="00445C6D"/>
    <w:p w:rsidR="00445C6D" w:rsidRDefault="00445C6D"/>
    <w:p w:rsidR="000C722A" w:rsidRDefault="000C722A"/>
    <w:p w:rsidR="000C722A" w:rsidRDefault="000C722A"/>
    <w:p w:rsidR="00445C6D" w:rsidRPr="00445C6D" w:rsidRDefault="00445C6D" w:rsidP="00445C6D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45C6D" w:rsidRPr="000C722A" w:rsidRDefault="0046269F" w:rsidP="00445C6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C722A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เทศบาลตำบลห้วยหิน</w:t>
      </w:r>
    </w:p>
    <w:p w:rsidR="00445C6D" w:rsidRPr="000C722A" w:rsidRDefault="000C722A" w:rsidP="00445C6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0C722A">
        <w:rPr>
          <w:rFonts w:ascii="TH SarabunIT๙" w:hAnsi="TH SarabunIT๙" w:cs="TH SarabunIT๙"/>
          <w:b/>
          <w:bCs/>
          <w:sz w:val="72"/>
          <w:szCs w:val="72"/>
          <w:cs/>
        </w:rPr>
        <w:t>อำเภอหนองหงส์</w:t>
      </w:r>
      <w:r w:rsidR="00445C6D" w:rsidRPr="000C722A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</w:t>
      </w:r>
      <w:r w:rsidRPr="000C722A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</w:t>
      </w:r>
      <w:r w:rsidR="00445C6D" w:rsidRPr="000C722A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</w:t>
      </w:r>
      <w:r w:rsidRPr="000C722A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จังหวัดบุรีรัมย์</w:t>
      </w:r>
    </w:p>
    <w:p w:rsidR="00445C6D" w:rsidRPr="000C722A" w:rsidRDefault="00445C6D" w:rsidP="00445C6D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6039EB" w:rsidRDefault="006039EB"/>
    <w:p w:rsidR="00445C6D" w:rsidRDefault="003B3113">
      <w:r>
        <w:rPr>
          <w:noProof/>
          <w:lang w:val="en-GB" w:eastAsia="en-GB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9pt;margin-top:5.25pt;width:93.6pt;height:100.8pt;z-index:251658240;visibility:visible;mso-wrap-edited:f">
            <v:imagedata r:id="rId7" o:title=""/>
          </v:shape>
          <o:OLEObject Type="Embed" ProgID="Word.Picture.8" ShapeID="_x0000_s1026" DrawAspect="Content" ObjectID="_1696764680" r:id="rId8"/>
        </w:object>
      </w:r>
    </w:p>
    <w:p w:rsidR="00445C6D" w:rsidRDefault="00445C6D"/>
    <w:p w:rsidR="00445C6D" w:rsidRDefault="00445C6D"/>
    <w:p w:rsidR="00445C6D" w:rsidRDefault="00445C6D"/>
    <w:p w:rsidR="00445C6D" w:rsidRDefault="00445C6D"/>
    <w:p w:rsidR="00445C6D" w:rsidRPr="00445C6D" w:rsidRDefault="00445C6D" w:rsidP="00445C6D">
      <w:pPr>
        <w:rPr>
          <w:rFonts w:ascii="TH SarabunPSK" w:hAnsi="TH SarabunPSK" w:cs="TH SarabunPSK"/>
          <w:sz w:val="32"/>
          <w:szCs w:val="32"/>
        </w:rPr>
      </w:pPr>
    </w:p>
    <w:p w:rsidR="00445C6D" w:rsidRPr="00445C6D" w:rsidRDefault="00CE6CF4" w:rsidP="00445C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46269F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เรื่อง ประมวลจริยธรรมของข้าราชการ พนักงาน</w:t>
      </w:r>
      <w:r w:rsidR="00CE6CF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39EB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445C6D">
        <w:rPr>
          <w:rFonts w:ascii="TH SarabunIT๙" w:hAnsi="TH SarabunIT๙" w:cs="TH SarabunIT๙"/>
          <w:sz w:val="32"/>
          <w:szCs w:val="32"/>
          <w:cs/>
        </w:rPr>
        <w:t>ละพนักงานจ้าง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ของ</w:t>
      </w:r>
      <w:r w:rsidR="0046269F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C722A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6039EB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ab/>
      </w:r>
      <w:r w:rsidRPr="00445C6D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46269F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ได้ประกาศมาตรฐานทางคุณธรรมและจริยธรรมของข้าราชการ พนักงาน</w:t>
      </w:r>
      <w:r w:rsidR="00CE6CF4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CE6CF4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445C6D">
        <w:rPr>
          <w:rFonts w:ascii="TH SarabunIT๙" w:hAnsi="TH SarabunIT๙" w:cs="TH SarabunIT๙"/>
          <w:sz w:val="32"/>
          <w:szCs w:val="32"/>
          <w:cs/>
        </w:rPr>
        <w:t>จ้างของ</w:t>
      </w:r>
      <w:r w:rsidR="0046269F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603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64AD">
        <w:rPr>
          <w:rFonts w:ascii="TH SarabunIT๙" w:hAnsi="TH SarabunIT๙" w:cs="TH SarabunIT๙"/>
          <w:sz w:val="32"/>
          <w:szCs w:val="32"/>
        </w:rPr>
        <w:t>5</w:t>
      </w:r>
      <w:r w:rsidR="00603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39EB">
        <w:rPr>
          <w:rFonts w:ascii="TH SarabunIT๙" w:hAnsi="TH SarabunIT๙" w:cs="TH SarabunIT๙"/>
          <w:sz w:val="32"/>
          <w:szCs w:val="32"/>
          <w:cs/>
        </w:rPr>
        <w:t>ตุลาคม  พ.ศ.25</w:t>
      </w:r>
      <w:r w:rsidR="006039EB">
        <w:rPr>
          <w:rFonts w:ascii="TH SarabunIT๙" w:hAnsi="TH SarabunIT๙" w:cs="TH SarabunIT๙"/>
          <w:sz w:val="32"/>
          <w:szCs w:val="32"/>
        </w:rPr>
        <w:t>6</w:t>
      </w:r>
      <w:r w:rsidR="001564AD">
        <w:rPr>
          <w:rFonts w:ascii="TH SarabunIT๙" w:hAnsi="TH SarabunIT๙" w:cs="TH SarabunIT๙"/>
          <w:sz w:val="32"/>
          <w:szCs w:val="32"/>
        </w:rPr>
        <w:t>0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ตามนัยมาตรา 77 แห่งรัฐธรรมนูญแห่งราชอาณาจักรไทย  พุทธศักราช 2550  ไปแล้ว  นั้น </w:t>
      </w:r>
    </w:p>
    <w:p w:rsidR="00445C6D" w:rsidRPr="00445C6D" w:rsidRDefault="00445C6D" w:rsidP="00445C6D">
      <w:pPr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เนื่องจากรัฐธรรมนูญแห่งราชอาณาจักรไทย พุทธศักราช 2550  มาตรา 279  บัญญัติให้มีประมวลจริยธรรมเพื่อกำหนดมาตรฐานทางจริยธรรมของผู้ดำรงตำแหน่งทางการเมือง 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  การฝ่าฝืน หรือไม่ปฏิบัติตามมาตรฐานทางจริยธรรมดังกล่าว  ให้ถือว่า เป็นการกระทำผิดทางวินัย</w:t>
      </w:r>
      <w:r w:rsidRPr="00445C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C6D" w:rsidRPr="00445C6D" w:rsidRDefault="00445C6D" w:rsidP="00445C6D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 พุทธศักราช 2550  มาตรา 279  </w:t>
      </w:r>
      <w:r w:rsidR="0046269F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จึงให้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445C6D">
        <w:rPr>
          <w:rFonts w:ascii="TH SarabunIT๙" w:hAnsi="TH SarabunIT๙" w:cs="TH SarabunIT๙"/>
          <w:sz w:val="32"/>
          <w:szCs w:val="32"/>
          <w:cs/>
        </w:rPr>
        <w:t>ประกาศมาตรฐานทางคุณธรรมและจริยธรรมที่อ้างถึง  และให้จัดทำเป็นประมวลจริยธรรมของข้าราชการ</w:t>
      </w:r>
      <w:r w:rsidR="00CE6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69F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445C6D">
        <w:rPr>
          <w:rFonts w:ascii="TH SarabunIT๙" w:hAnsi="TH SarabunIT๙" w:cs="TH SarabunIT๙"/>
          <w:sz w:val="32"/>
          <w:szCs w:val="32"/>
          <w:cs/>
        </w:rPr>
        <w:t>แทน  เพื่อเป็นเครื่องกำกับความประพฤติของข้าราชการในสังกัด  ตามประมวลจริยธรรมแนบท้ายนี้</w:t>
      </w: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445C6D" w:rsidP="00445C6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445C6D" w:rsidRPr="00445C6D" w:rsidRDefault="00445C6D" w:rsidP="00445C6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5C6D" w:rsidRPr="00445C6D" w:rsidRDefault="00702541" w:rsidP="00445C6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445C6D" w:rsidRPr="00445C6D">
        <w:rPr>
          <w:rFonts w:ascii="TH SarabunIT๙" w:hAnsi="TH SarabunIT๙" w:cs="TH SarabunIT๙"/>
          <w:sz w:val="32"/>
          <w:szCs w:val="32"/>
          <w:cs/>
        </w:rPr>
        <w:t xml:space="preserve">  เดื</w:t>
      </w:r>
      <w:r>
        <w:rPr>
          <w:rFonts w:ascii="TH SarabunIT๙" w:hAnsi="TH SarabunIT๙" w:cs="TH SarabunIT๙"/>
          <w:sz w:val="32"/>
          <w:szCs w:val="32"/>
          <w:cs/>
        </w:rPr>
        <w:t xml:space="preserve">อน  มกราคม </w:t>
      </w:r>
      <w:r w:rsidR="00445C6D" w:rsidRPr="00445C6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0D17" w:rsidRDefault="00A00D17" w:rsidP="00445C6D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A00D17" w:rsidRPr="00702541" w:rsidRDefault="00702541" w:rsidP="00445C6D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514155C4">
            <wp:extent cx="1038225" cy="4095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C6D" w:rsidRPr="00445C6D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="001564AD"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 w:rsidR="001564AD">
        <w:rPr>
          <w:rFonts w:ascii="TH SarabunIT๙" w:eastAsia="Cordia New" w:hAnsi="TH SarabunIT๙" w:cs="TH SarabunIT๙" w:hint="cs"/>
          <w:sz w:val="32"/>
          <w:szCs w:val="32"/>
          <w:cs/>
        </w:rPr>
        <w:t>ยไพบูลย์    ธิติพิศุทธิ์กุล</w:t>
      </w:r>
      <w:r w:rsidRPr="00445C6D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45C6D" w:rsidRPr="00445C6D" w:rsidRDefault="00445C6D" w:rsidP="00445C6D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46269F">
        <w:rPr>
          <w:rFonts w:ascii="TH SarabunIT๙" w:eastAsia="Cordia New" w:hAnsi="TH SarabunIT๙" w:cs="TH SarabunIT๙"/>
          <w:sz w:val="32"/>
          <w:szCs w:val="32"/>
          <w:cs/>
        </w:rPr>
        <w:t>เท</w:t>
      </w:r>
      <w:r w:rsidR="001564AD">
        <w:rPr>
          <w:rFonts w:ascii="TH SarabunIT๙" w:eastAsia="Cordia New" w:hAnsi="TH SarabunIT๙" w:cs="TH SarabunIT๙" w:hint="cs"/>
          <w:sz w:val="32"/>
          <w:szCs w:val="32"/>
          <w:cs/>
        </w:rPr>
        <w:t>ศมนตรีตำ</w:t>
      </w:r>
      <w:r w:rsidR="0046269F">
        <w:rPr>
          <w:rFonts w:ascii="TH SarabunIT๙" w:eastAsia="Cordia New" w:hAnsi="TH SarabunIT๙" w:cs="TH SarabunIT๙"/>
          <w:sz w:val="32"/>
          <w:szCs w:val="32"/>
          <w:cs/>
        </w:rPr>
        <w:t>บลห้วยหิน</w:t>
      </w:r>
    </w:p>
    <w:p w:rsidR="00445C6D" w:rsidRPr="00445C6D" w:rsidRDefault="00445C6D" w:rsidP="00445C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5C6D" w:rsidRPr="00445C6D" w:rsidRDefault="00445C6D" w:rsidP="00445C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5C6D" w:rsidRP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Default="00445C6D"/>
    <w:p w:rsidR="00445C6D" w:rsidRPr="00445C6D" w:rsidRDefault="00445C6D" w:rsidP="00445C6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แนวทางปฏิบัติตามประมวลจริยธรรมของข้าราชการ</w:t>
      </w:r>
      <w:r w:rsidR="00CE6CF4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</w:t>
      </w:r>
      <w:r w:rsidR="008C5E09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CE6C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ทศบาล </w:t>
      </w:r>
      <w:r w:rsidR="00322A9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และพนักงานจ้าง</w:t>
      </w:r>
    </w:p>
    <w:p w:rsidR="00445C6D" w:rsidRPr="00445C6D" w:rsidRDefault="0046269F" w:rsidP="00445C6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เทศบาลตำบลห้วยหิน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722A">
        <w:rPr>
          <w:rFonts w:ascii="TH SarabunIT๙" w:hAnsi="TH SarabunIT๙" w:cs="TH SarabunIT๙"/>
          <w:b/>
          <w:bCs/>
          <w:sz w:val="32"/>
          <w:szCs w:val="32"/>
          <w:cs/>
        </w:rPr>
        <w:t>อำเภอหนองหงส์</w:t>
      </w:r>
      <w:r w:rsidR="00445C6D" w:rsidRPr="00445C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722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445C6D" w:rsidRDefault="00445C6D"/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5607"/>
      </w:tblGrid>
      <w:tr w:rsidR="00445C6D" w:rsidRPr="00322A9D" w:rsidTr="002F1F26">
        <w:trPr>
          <w:trHeight w:val="35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8C5E0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5E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2F1F2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322A9D" w:rsidTr="002F1F26">
        <w:trPr>
          <w:trHeight w:val="78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การยึดมั่นในระบอบประชาธิปไตยอันมีพระมหากษัตริย์เป็นประมุข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ไม่แสดงการต่อต้านการปกครองระบอบประชาธิปไตยอันมีพระมหากษัตริย์เป็นประมุข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หรือสนับสนุนให้นาการปกครองระบอบอื่นที่ไม่มีพระมหากษัตริย์ทรงเป็นประมุขมาใช้ในประเทศไทย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จงรักภักดีต่อพระมหากษัตริย์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และไม่ละเมิดองค์พระมหากษัตริย์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พระราชินี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พระรัชทายาทไม่ว่าทางกาย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หรือทางวาจา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322A9D" w:rsidTr="002F1F26">
        <w:trPr>
          <w:trHeight w:val="173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การยึดมั่นในคุณธรรมและจริยธรรม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และไม่กระทาการเลี่ยงประมวลจริยธรรมนี้ในกรณีที่มีข้อสงสัยหรือมีผู้ทักท้วงว่า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การกระทาดังกล่าวของพนักงานส่วนต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บลอาจขัดประมวลจริยธรรม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บลต้องหยุดการกระท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และประเพณีในกรณีที่มีข้อขัดแย้งระหว่างประมวลจริยธรรมนี้กับหลักส</w:t>
            </w:r>
            <w:r w:rsidR="00322A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คัญทางศีลธรรม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ศาสนาหรือประเพณี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โดยไม่เห็นแก่ความสัมพันธ์หรือบุญคุณส่วนตัว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หัวหน้าส่วนราชการ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มีผลงานดีเด่น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การใดอันอาจน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ความเสื่อมเสียและไม่ไว้วางใจให้เกิดแก่ส่วนราชการหรือราชการโดยรวม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45C6D" w:rsidRPr="00322A9D" w:rsidTr="002F1F26">
        <w:trPr>
          <w:trHeight w:val="3476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การมีจิตสานึกที่ดี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ซื่อสัตย์และรับผิดชอบ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ปฏิบัติหน้าที่ด้วยความซื่อสัตย์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สุจริต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ไม่มุ่งหวังและแสวงหาผลประโยชน์อันมิควรได้จากการ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ฏิบัติงาน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ใช้ดุลยพินิจในการตัดสินใจด้วยความยุติธรรม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ตรงตามเจตนารมณ์ของกฎหมาย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รับผิดชอบต่อผลการกระท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อธิบายสิ่งที่ตนได้ปฏิบัติอย่างมีเหตุผลและถูกต้อง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ชอบธรรม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พร้อมยินดีแก้ไขข้อผิดพลาดที่เกิดขึ้น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ดูแล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นในความรับผิดชอบของตนไม่ให้กระท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มีพฤติกรรมในทางมิชอบ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="002F1F26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2F1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ผลงานของผู้อื่นมาเป็นของตนเอง</w:t>
            </w: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322A9D" w:rsidRDefault="00445C6D" w:rsidP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322A9D">
              <w:rPr>
                <w:rFonts w:ascii="TH SarabunIT๙" w:hAnsi="TH SarabunIT๙" w:cs="TH SarabunIT๙"/>
                <w:sz w:val="32"/>
                <w:szCs w:val="32"/>
                <w:cs/>
              </w:rPr>
              <w:t>อุทิศตนให้กับการปฏิบัติงานในหน้าที่ด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้วยความรอบคอบระมัดระวังและเต็มก</w:t>
            </w:r>
            <w:r w:rsidR="00A010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010AE">
              <w:rPr>
                <w:rFonts w:ascii="TH SarabunIT๙" w:hAnsi="TH SarabunIT๙" w:cs="TH SarabunIT๙"/>
                <w:sz w:val="32"/>
                <w:szCs w:val="32"/>
                <w:cs/>
              </w:rPr>
              <w:t>ลังความสามารถที่มีอยู่</w:t>
            </w:r>
          </w:p>
        </w:tc>
      </w:tr>
    </w:tbl>
    <w:p w:rsidR="00445C6D" w:rsidRDefault="00322A9D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-2-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804"/>
      </w:tblGrid>
      <w:tr w:rsidR="00445C6D" w:rsidRPr="00322A9D" w:rsidTr="00B00D30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8C5E09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C5E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322A9D" w:rsidRDefault="00445C6D" w:rsidP="00445C6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:rsidTr="00B00D30">
        <w:trPr>
          <w:trHeight w:val="23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การยึดถือประโยชน์ของประเทศชาติเหนือกว่าผลประโยชน์ส่วนตนและไม่มีผลประโยชน์ทับซ้อน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ไม่น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ความสัมพันธ์ส่วนตัวที่มีต่อบุคคลอื่น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ไม่ว่าจะเป็นญาติพี่น้อง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พรรคพวกเพื่อนฝูง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หรือผู้มีบุญคุณส่วนตัว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มาประกอบการใช้ดุลยพินิจให้คุณหรือให้โทษแก่บุคคลนั้น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ไม่ใช้เวลาราชการ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หรือสิ่งอานวยความสะดวกของทางราชการไปเพื่อประโยชน์ส่วนตัวของตนเองหรือผู้อื่น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เว้นแต่ได้รับอนุญาตโดยชอบด้วยกฎหมาย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การหรือดารงต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ปฏิบัติการใดในฐานะส่วนตัวซึ่งก่อให้เกิดความเคลือบแคลงหรือสงสัยว่าจะขัดประโยชน์ส่วนรวมที่อยู่ในความรับผิดชอบของหน้าที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ไม่เรียก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หรือยอมให้ผู้อื่นเรียกด้วย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หรือยอมรับซึ่งของตอบแทนของตนหรือของญ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าติของตนไม่ว่าก่อนหรือหลังดารงตำ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แหน่งหรือไม่เกี่ยวข้องกับการปฏิบัติหน้าที่แล้วก็ตาม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4.6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ไม่ใช้ตำ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แหน่งหรือกระท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การที่เป็นคุณหรือเป็นโทษแก่บุคคลใดเพราะมีอคติ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 w:rsidP="00DC38D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4.7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ไม่เสนอหรืออนุมัติโครงการ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นิติกรรมห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อสัญญาด้วยตนเองหรือบุคคลอื่นได้ประโยชน์อันมิควรได้โดยชอบด้วยกฎหมาย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B00D30" w:rsidRPr="00B00D30" w:rsidTr="00B00D30">
        <w:trPr>
          <w:trHeight w:val="26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การยืนหยัดท</w:t>
            </w:r>
            <w:r w:rsidR="00322A9D" w:rsidRP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ในสิ่งที่ถูกต้องเป็นธรรมและถูกกฎหมาย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ปฏิบัติตามประมวลจริยธรรมอย่างตรงไปตรงมา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การเลี่ยงประมวลจริยธรรมนี้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เมื่อรู้หรือพบเห็นการฝ่าฝืนประมวลจริยธรรมนี้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พนักงานส่วนตำบลต้องมีหน้าที่รายงานการฝ่าฝืนดังกล่าวพร้อมหลักฐานพยานต่อหัวหน้าส่วนราชการ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5.3 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ต้องรายงานการด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รงตำแหน่งที่ได้รับค่าตอบแทนและไม่ได้รับค่าตอบแทนในนิติบุคคลซึ่งมิใช่ส่วนราชการ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องค์กรมหาชน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ราชการส่วนท้องถิ่น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ต่อหัวหน้าส่วนราชการในกรณีที่การดำรงตำแหน่งนั้นๆอาจขัดแย้งกับการปฏิบัติหน้าที่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5.4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ในกรณีที่พนักงานส่วนตำบล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เข้าร่วมประชุมและพบว่ามีการกระท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ซึ่งมีลักษณะตามข้อ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5.2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หรือข้อนี้พนัก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งานส่วนท้องถิ่นมีหน้าที่ต้องค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ัด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ค้านการกระท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5.5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ปฏิบัติหน้าที่ด้วยความรู้ความสามารถ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และทักษะในการ</w:t>
            </w:r>
            <w:r w:rsidR="00B00D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เนินงานปฏิบัติหน้าที่โดยยึดมั่นในความถูกต้องเที่ยงธรรมถูกต้องตามหลักกฎหมายระเบียบปฏิบัติ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5.6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ปฏิบัติหน้าที่โดยยึดมั่นในระบบคุณธรรม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เพื่อประโยชน์สุขของประชาชน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รวมทั้งละเว้นการแสวงหาตำ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บำ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เหน็จความชอบและประโยชน์อื่นใดจากบุคคลอื่นโดยมิชอบ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5.7 </w:t>
            </w:r>
            <w:r w:rsidR="00322A9D"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ตัด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สินใจและกระท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การใดๆโดยยึดประโยชน์ส่วนรวมของประเทศชาติ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ประชาชนมากกว่าประโยชน์ส่วนตน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5.8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ประพฤติตนเป็นแบบอย่างที่ดีของผู้ใต้บังคับบัญชายึดมั่นความถูกต้อง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เที่ยงธรรม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2"/>
                <w:szCs w:val="32"/>
                <w:cs/>
              </w:rPr>
              <w:t>ยึดถือผลประโยชน์ของชาติ</w:t>
            </w:r>
            <w:r w:rsidRPr="00B00D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702541" w:rsidRDefault="00702541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445C6D" w:rsidRDefault="00B00D30" w:rsidP="00B00D30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-3-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521"/>
      </w:tblGrid>
      <w:tr w:rsidR="00445C6D" w:rsidTr="00B00D30">
        <w:trPr>
          <w:trHeight w:val="3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Default="00445C6D" w:rsidP="008C5E0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="008C5E09">
              <w:rPr>
                <w:rFonts w:hint="cs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Default="00445C6D" w:rsidP="00B00D3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445C6D" w:rsidRPr="00B00D30" w:rsidTr="00B00D30">
        <w:trPr>
          <w:trHeight w:val="44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การให้บริการแก่ประชาชนด้วยความรวดเร็ว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มีอัธยาศัย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และไม่เลือกปฏิบัติ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ปฏิบัติให้ลุล่วง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โดยไม่หลีกเลี่ยง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ละเลย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หรือละเว้น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นาจเกินกว่าที่มีอยู่ตามกฎหมาย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6.2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ปฏิบัติหน้าที่หรือดาเนินการอื่น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โดยค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นึงศักดิ์ศรีความเป็นมนุษย์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และสิทธิเสรีภาพของบุคคล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การให้กระทบสิทธิเสรีภาพของบุคคลอื่นก่อภาระหรือหน้าที่ให้บุคคลโดยไม่มีอ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นาจตามกฎหมาย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6.3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ให้บริการและอ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นวยความสะดวกแก่ประชาชนโดยมีอัธยาศัยที่ดี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ปราศจากอคติและไม่เลือกปฏิบัติต่อบุคคลผู้มาติ</w:t>
            </w:r>
            <w:r w:rsidR="00B00D30"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ดต่อโดยไม่เป็นธรรมในเรื่องถิ่นก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เนิด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เชื้อชาติ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ภาษา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เพศ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อายุ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ความพิการ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สภาพกายหรือสุขภาพ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สถานะของบุคคล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ฐานะทางเศรษฐกิจและสังคม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ความเชื่อทางศาสนา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อบรม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หรือความคิดเห็นทางการเมืองอันไม่ขัดต่อรัฐธรรมนูญ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เว้นแต่การดาเนินการตามมาตราที่รัฐก</w:t>
            </w:r>
            <w:r w:rsidR="00B00D30" w:rsidRPr="00B00D3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เพื่อขจัดอุปสรรค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หรือส่งเสริมให้บุคคลสามารถใช้สิทธิและเสรีภาพได้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เช่นเดียวกับบุคคลอื่นหรือเป็นการเลือกปฏิบัติที่มีเหตุผล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เป็นธรรม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และเป็นที่ยอมรับกันทั่วไป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6.4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ละเว้นการให้สัมภาษณ์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การอภิปราย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การแสดงปาฐกถา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การบรรยาย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หรือการ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วิพากษ์วิจารณ์อันกระทบต่อความเป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็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นกลางทางการเมือง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เว้นแต่เป็นการแสดงความคิดเห็นทางวิชาการตามหลักวิชา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6.5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ไม่เอื้อประโยชน์เป็นพิเศษให้แก่ญาติพี่น้อง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6.6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ไม่ลอกหรือน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ผลงานของผู้อื่นมาใช้เป็นของตนเองโดยมิได้ระบุแหล่งที่มา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6.7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ให้บริการด้วยความกระตือรือร้น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เอาใจใส่และให้เกียรติผู้รับบริการ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6.8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สอดส่องดูแล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และให้บริการแก่ผู้รับบริการด้วยความสะดวก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เสมอภาค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ยุติธรรม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และมีอัธยาศัยไมตรี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6.9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ให้บริการด้วยภาษาถ้อยค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สุภาพ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เข้าใจง่าย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หลีกเลี่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ยงการใช้โทรศัพท์เทคนิคหรือถ้อยค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ภาษากฎหมายที่ผู้รับบริการไม่เข้าใจ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6.10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การปฏิบัติด้วยความถูกต้อง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รอบคอบ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ระมัดระวังไม่ให้เสื่อมเสียหรือกระทบสิทธิของบุคคลอื่น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B00D30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6.11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เปิดช่องทางการรับฟังความคิดเห็นของประชาชน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ผู้มีส่วนไ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ด้ส่วนเสียในสถานที่ให้บริการ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และนำ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ข้อมูลดังกล่าวมาใช้ในการแก้ไขปัญหา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B00D30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ปรับปรุงพัฒนาหน่วยงานและการให้บริการประชาชน</w:t>
            </w:r>
            <w:r w:rsidRPr="00B00D3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445C6D" w:rsidTr="00B00D30">
        <w:trPr>
          <w:trHeight w:val="18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445C6D" w:rsidRDefault="00445C6D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7. </w:t>
            </w:r>
            <w:r w:rsidRPr="00445C6D">
              <w:rPr>
                <w:rFonts w:ascii="TH SarabunIT๙" w:hAnsi="TH SarabunIT๙" w:cs="TH SarabunIT๙"/>
                <w:sz w:val="28"/>
                <w:szCs w:val="28"/>
                <w:cs/>
              </w:rPr>
              <w:t>การให้ข้อมูลข่าวสารแก่ประชาชนอย่างครบถ้วน</w:t>
            </w: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45C6D">
              <w:rPr>
                <w:rFonts w:ascii="TH SarabunIT๙" w:hAnsi="TH SarabunIT๙" w:cs="TH SarabunIT๙"/>
                <w:sz w:val="28"/>
                <w:szCs w:val="28"/>
                <w:cs/>
              </w:rPr>
              <w:t>ถูกต้องและไม่บิดเบือนข้อเท็จจริง</w:t>
            </w:r>
            <w:r w:rsidRPr="00445C6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7.1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ไม่ใช้ข้อมูลที่ได้จากการด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เนินงานไปเพื่อการอื่น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อันมิใช้การการปฏิบัติหน้าที่โดยเฉพาะอย่างยิ่งเพื่อเอื้อประโยชน์ต่อตนเองหรือบุคคลอื่น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ชี้แจง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แสดงเหตุผลที่แ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ท้จริงอย่างครบถ้วนในกรณีที่กระท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การอันกระทบต่อสิทธิและเสรีภาพบุคคล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อื่นไม่อนุญาตหรือไม่อนุมัติตามค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ขอของบุคคล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หรือเมื่อบุคคลร้องขอตามกฎหมาย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เว้นแต่การอันคณะกรรมกา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รวิธีปฏิบัติราชการทางปกครองได้ก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หนดยกเว้นไว้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ทั้งนี้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เนินการภายในสิบห้าวันท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ับแต่กระท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การดังกล่าวหรือได้รับการ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เปิดเผยหลักเกณฑ์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ขั้นตอน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วิธีปฏิบัติงาน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ให้ผู้รับบริการได้รับทราบ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รวมถึงให้ข้อมูลข่าวสารแก่ผู้มาร้องขอตามกรอบของระเบียบ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7.4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ใช้ข้อมูลข่าวสารของทางราชการในทางที่เป็นประโยชน์ถูกต้อง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ไม่เปิดเผยข้อมูลข่าวสารที่เป็นความลับของทางราชการ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45C6D" w:rsidRPr="00410D08" w:rsidRDefault="00445C6D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7.5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ปกปิดข้อมูลส่วนบุคคลอันไม่ควรเปิดเผยที่อยู่ในความรับผิดชอบของหน่วยงาน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445C6D" w:rsidRDefault="00410D08" w:rsidP="00410D08">
      <w:pPr>
        <w:spacing w:line="400" w:lineRule="atLeast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-4-</w:t>
      </w: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D909D1" w:rsidRPr="00D909D1" w:rsidTr="00D909D1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0F4F2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F4F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</w:t>
            </w:r>
            <w:r w:rsidR="000F4F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ทศบาล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D909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D909D1" w:rsidTr="00D909D1">
        <w:trPr>
          <w:trHeight w:val="60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การมุ่งผลสัมฤทธิ์ของงาน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รักษามาตรฐาน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โปร่งใส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และตรวจสอบได้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ปฏิบัติงานโดยมุ่งประสิทธิภาพและประสิทธิผลของงานให้เกิดผลดีที่สุดจนเต็มก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ใช้งบประมาณ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ทรัพย์สิน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สิทธิและประโยชน์ที่ทางราชการจัดให้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ด้วยความประหยัดคุ้มค่า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ไม่ฟุ่มเฟือย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ใช้ความรู้ความสามารถ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ความระมัดระวังในการปฏิบัติหน้าที่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ตามคุณภาพ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ละมาตรฐานวิชาชีพโดยเคร่งครัด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อุทิศตนให้กับการปฏิบัติงานในหน้าที่ด้วยความรอบคอบระมัดระวัง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และเต็มก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ลังความสามารถที่มีอยู่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ในกรณีที่ต้องไปปฏิบัติงานอื่นของรัฐด้วย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จะต้องไม่ท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ให้งานในหน้าที่เสียหาย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8.5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ละเว้นจากการกระท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ทั้งปวงที่ก่อให้เกิดความเสียหายต่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หน้าที่ของตนหรือของพนักงานส่วนต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ไม่ก้าวก่ายหรือแทรกแซงก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ารปฏิบัติหน้าที่ของพนักงานส่วนต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บลอื่นโดยมิชอบ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ใช้ดุลยพินิจและตัดสินใจการปฏิบัติหน้าที่ด้วยความรู้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เยี่ยงที่ปฏิบัติในวิชาชีพตรงไปตรงมาปราศจากอคติส่วนตัว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ตามข้อมูลพยานหลักฐานและความเหมาะสมของแต่ละกรณี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เมื่อเกิดความผิดพลาดขึ้นจากการปฏิบัติหน้าที่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ต้องรีบแก้ไขให้ถูกต้อง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และแจ้งให้หัวหน้าส่วนราชการทราบโดยพลัน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มีหน้าที่ตรวจสอบโดยใช้ข้อมูลที่เป็นจริงและครบถ้ว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เมื่อได้รับค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ร้องขอในการตรวจสอบ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ไม่สั่งราชการด้วยวาจาในเรื่องที่อาจก่อให้เกิดความเสียหายแก่ราชการ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ในกรณีที่สั่งราชการด้วยวาจาในเรื่องดังกล่าว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ให้ผู้ใต้บังคับบัญช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าบันทึกเรื่องลายลักษณ์อักษรตามค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สั่งเพื่อให้ผู้สั่งพิจารณาสั่งการต่อไป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8.10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ปฏิบัติงานด้วยความเอาใจใส่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มานะพยายาม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มุ่งมั่นและปฏิบัติห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น้าที่เสร็จสมบูรณ์ภายในเวลาที่ก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หนดงานในความรับผิดชอบให้บรรลุผ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ล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proofErr w:type="spellStart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</w:t>
            </w:r>
            <w:proofErr w:type="spellEnd"/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ตามเป้าหมายภายในเวลาได้ผลลัพธ์ตามเป้าหมาย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ุ้มค่าด้วยวิธีการที่ถูกต้องที่ก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โดยวิธีการกระบวนการ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ถูกต้องชอบธรรม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เกิดประโยชน์สูงสุดต่อประเทศชาติ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ปฏิบัติงานอย่างมืออาชีพ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โดยใช้ทักษะ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และหน่วยงานโดยใช้ทรัพยากรอย่างประหยัดและอย่างเต็มที่ด้วยความถูกต้อง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รอบคอบ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เพื่อรักษาผลประโยชน์ส่วนรวมอย่างเต็มความสามารถ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พัฒนาตนเองให้เป็นผู้มีความรอบรู้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และมีความรู้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ความสามารถทักษะ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ในการปฏิบัติงานในหน้าที่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พัฒนาระบบการทางานให้ได้ผลงานที่ดี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มีคุณภาพประสิทธิภาพ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ประสิทธิผลและเป็นแบบอย่างได้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จัดระบบการจัดเก็บเอกสาร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รวมทั้งสถานที่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ให้เป็นระเบียบเอื้ออานวยต่อการท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งานให้ส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เร็จตามเป้าหมาย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8.15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ดูแลรักษาและใช้ทรัพย์สินของทางราชการอย่างประหยัด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คุ้มค่าเหมาะสม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ด้วยความระมัดระวัง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มิให้เสียหายหรือสิ้นเปลืองเสมือนเป็นทรัพย์สินของตนเอง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D909D1" w:rsidRP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D909D1" w:rsidP="00445C6D">
      <w:pPr>
        <w:spacing w:line="400" w:lineRule="atLeast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909D1" w:rsidRDefault="00410D08" w:rsidP="00410D08">
      <w:pPr>
        <w:spacing w:line="400" w:lineRule="atLeast"/>
        <w:jc w:val="center"/>
      </w:pPr>
      <w:r w:rsidRPr="00410D08">
        <w:rPr>
          <w:rFonts w:ascii="TH SarabunIT๙" w:hAnsi="TH SarabunIT๙" w:cs="TH SarabunIT๙"/>
          <w:sz w:val="32"/>
          <w:szCs w:val="32"/>
          <w:cs/>
        </w:rPr>
        <w:lastRenderedPageBreak/>
        <w:t>-5-</w:t>
      </w:r>
    </w:p>
    <w:p w:rsidR="00D909D1" w:rsidRPr="00445C6D" w:rsidRDefault="00D909D1"/>
    <w:p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77"/>
      </w:tblGrid>
      <w:tr w:rsidR="00D909D1" w:rsidRPr="00D909D1" w:rsidTr="00D909D1">
        <w:trPr>
          <w:trHeight w:val="3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0F4F2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F4F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D909D1" w:rsidRDefault="00D909D1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09D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D909D1" w:rsidRPr="00410D08" w:rsidTr="00D909D1">
        <w:trPr>
          <w:trHeight w:val="53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การยึดมั่นในหลักจรรยาวิชาชีพขององค์กร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จงรักภักดีต่อชาติ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ศาสนา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พระมหากษัตริย์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9.2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รักษาไว้และปฏิบัติตามรัฐธรรมนูญแห่งราชอาณาจักรไทยทุกประการไม่ละเมิดรัฐธรรมนูญ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ข้อบังคับหรือมติคณะรัฐมนตรีที่ชอบด้วยกฎหมายในกรณีที่มีข้อสงสัย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หรือมีข้อทักท้วงว่าการกระทาไม่ชอบด้วยรัฐธรรมนูญกฎหมาย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กฎข้อบังคับหรือมติคณะรัฐมน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ตรีที่ชอบด้วยกฎหมายพนักงานส่วนต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บลต้องแจ้งให้หัวหน้าส่วนราชการและคณะกรรมการจริยธรรมพิจารณา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และจะด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เนินการต่อได้ต่อ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เมื่อได้ข้อยุติจากหน่วยงานที่ม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นาจหน้าที่แล้ว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9.3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เป็นแบบอย่างที่ดีในการพลเมืองดี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เคารพและปฏิบัติตามกฎหมายอย่างเคร่งครัด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9.4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ไม่ประพฤติตนอันอาจก่อให้เก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ิดความสูญเสียต่อเกียรติภูมิของต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รักศักดิ์ศรีของตนเอง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โดยประพฤติตนใ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ห้เหมาะสมกับการเป็นพนักงานส่วนต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อยู่ในระเบียบวินัย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และเป็นผู้มีคุณธรรมที่ดี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9.5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ปฏิบัติหน้าที่อย่างเต็มกาลังความสามารถ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ด้วยความเสียสละ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ทุ่มเทสติปัญญาความรู้ความสามารถ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ให้บรรลุผ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 w:rsidR="00702541">
              <w:rPr>
                <w:rFonts w:ascii="TH SarabunIT๙" w:hAnsi="TH SarabunIT๙" w:cs="TH SarabunIT๙"/>
                <w:sz w:val="30"/>
                <w:szCs w:val="30"/>
                <w:cs/>
              </w:rPr>
              <w:t>สำ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เร็จและมีประสิทธิภาพตามภาระหน้าที่ที่ได้รับมอบหมาย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เพื่อให้เกิดประโยชน์สูงสุดแก่ประเทศชาติและประชาชน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9.6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มุ่งแก้ปัญหาความเดือดร้อน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ของประชาชนด้วยความเป็นธรรม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และมุ่งเสริมสร้างความเข้าใจอันดีระหว่างหน่วยงานและประชาชน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9.7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ปฏิบัติหน้าที่ด้วยความสุภาพ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เรียบร้อย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มีอัธยาศัย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9.8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รักษาความลับที่ได้จากการปฏิบัติหน้าที่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การเปิดเผยข้อม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ูลที่เป็นความลับโดยพนักงานส่วนต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พนักงานจะกระท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ได้ต่อเมื่อมี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นาจหน้าที่และได้รับอนุญาตจากผู้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บังคับบัญชาหรือเป็นไปตามกฎหมายก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หนดเท่านั้น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9.9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เคารพต่อความเชื่อ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และค่านิยมของบุคคลหรือเพื่อนร่วมงาน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ยอมรับความคิดเห็นที่แตกต่าง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และบริหารจัดการความขัดแย้งอย่างมีเหตุผล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D909D1" w:rsidRPr="00410D08" w:rsidRDefault="00D909D1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ประสานงานกับทุกฝ่ายที่เกี่ยวข้องด้วยการรักษาสัมพันธภาพในการปฏิบัติงาน</w:t>
            </w: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410D08" w:rsidRDefault="00D909D1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9.10 </w:t>
            </w:r>
            <w:r w:rsidR="00410D08">
              <w:rPr>
                <w:rFonts w:ascii="TH SarabunIT๙" w:hAnsi="TH SarabunIT๙" w:cs="TH SarabunIT๙"/>
                <w:sz w:val="30"/>
                <w:szCs w:val="30"/>
                <w:cs/>
              </w:rPr>
              <w:t>ไม่ใช้สถานะหรือต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แหน่งไปแสวงหาประโยชน์ที่มิควรได้ส</w:t>
            </w:r>
            <w:r w:rsidR="00410D0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หรับตนเองหรือผู้อื่น</w:t>
            </w:r>
          </w:p>
          <w:p w:rsidR="00D909D1" w:rsidRPr="00410D08" w:rsidRDefault="00410D08" w:rsidP="00410D08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9.11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ประพฤติตนให้สามารถ</w:t>
            </w:r>
            <w:r w:rsidR="00DC38D1">
              <w:rPr>
                <w:rFonts w:ascii="TH SarabunIT๙" w:hAnsi="TH SarabunIT๙" w:cs="TH SarabunIT๙"/>
                <w:sz w:val="30"/>
                <w:szCs w:val="30"/>
                <w:cs/>
              </w:rPr>
              <w:t>ท</w:t>
            </w:r>
            <w:r w:rsidR="00DC38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งานร่วมกับผู้อื่นด้วยความสุภาพ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มีน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ใจ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มีมนุษย์สัมพันธ์อันดี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ต้องไม่ปิดบังข้อมูลท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ี่จำ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เป็นในการปฏิบัติงานของเพื่อนร่วมงาน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และไม่น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  <w:cs/>
              </w:rPr>
              <w:t>ผลงานของผู้อื่นมาแอบอ้างเป็นผลงานของตน</w:t>
            </w:r>
            <w:r w:rsidR="00D909D1" w:rsidRPr="00410D0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</w:tbl>
    <w:p w:rsidR="00D909D1" w:rsidRPr="00D909D1" w:rsidRDefault="00D909D1">
      <w:pPr>
        <w:rPr>
          <w:rFonts w:ascii="TH SarabunIT๙" w:hAnsi="TH SarabunIT๙" w:cs="TH SarabunIT๙"/>
        </w:rPr>
      </w:pPr>
    </w:p>
    <w:p w:rsidR="00D909D1" w:rsidRPr="00D909D1" w:rsidRDefault="00410D08" w:rsidP="00410D0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445C6D" w:rsidRDefault="00445C6D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5101"/>
      </w:tblGrid>
      <w:tr w:rsidR="00322A9D" w:rsidRPr="00322A9D" w:rsidTr="00322A9D">
        <w:trPr>
          <w:trHeight w:val="35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322A9D" w:rsidRDefault="00322A9D" w:rsidP="000F4F2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ประมวลจริยธรรมของข้าราชการ</w:t>
            </w: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F4F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322A9D" w:rsidRDefault="00322A9D" w:rsidP="00410D0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2A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แนวทางปฏิบัติ</w:t>
            </w:r>
          </w:p>
        </w:tc>
      </w:tr>
      <w:tr w:rsidR="00322A9D" w:rsidRPr="00322A9D" w:rsidTr="00322A9D">
        <w:trPr>
          <w:trHeight w:val="3793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การสร้างจิตส</w:t>
            </w:r>
            <w:r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แวดล้อมให้สอดคล้องรัฐธรรมนูญฉบับปัจจุบั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10.1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ปลูกฝังจิตใจให้ประขาชนมีความรับผิดชอบต่อตนเองและสังคม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สร้างคุณธรรม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รู้จักเสียสละ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ร่วมแรงร่วมใจ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มีความร่วมมือในก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าร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ประโยชน์เพื่อส่วนรวม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ช่วยลดปัญหาที่เกิดขึ้นในสังคม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ช่วยกันพัฒนาคุณภาพชีวิต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เพื่อเป็นหลักการในการด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ช่วยแก้ปัญหาและสร้างสรรค์ให้เกิดประโยชน์สุขแก่สังคม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10.2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สร้างจิตสาธารณ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สร้างวินัยในตนเองตระหนักถึงการมีส่วนร่วมในระบบประชาธิปไตย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รู้ถึงขอบเขตของสิทธิ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เสรีภาพ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ต่อตนเองและสังคม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10D08"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คัญต่อสิ่งแวดล้อม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และโลกใบนี้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ยึดหลักธรรมในการด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เพราะหลักธรรมหรือค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สั่ง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สอนในทุกศาสนาที่นับถือสอนให้คนท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10.3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รงชีวิตตามหลักปรัชญาเศรษฐกิจพอเพียง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เนินชีวิตบน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สายกลาง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โดยยึดหลักความพอประมาณ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ความมีภูมิคุ้มกันที่ดี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ภายใต้เงื่อนไขความรู้และคุณธรรม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ยึดหลักความพอประมาณ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C38D1">
              <w:rPr>
                <w:rFonts w:ascii="TH SarabunIT๙" w:hAnsi="TH SarabunIT๙" w:cs="TH SarabunIT๙"/>
                <w:sz w:val="32"/>
                <w:szCs w:val="32"/>
                <w:cs/>
              </w:rPr>
              <w:t>โดยด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รงชีวิตเหมาะสมกับฐานะของตนเองและสังคม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พัฒนาตนเองให้มีความอุตสาหะ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ขยันหมั่นเพียร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และดีขึ้นเป็นล</w:t>
            </w:r>
            <w:r w:rsidR="00DC38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ำดั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ยึดหลักความมีเหตุผล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โดยถือปฏิบัติตนและปฏิบัติงานอย่างมีระบบ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มีเหตุผล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ถูกต้องโปร่งใส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ก่อนตัดสินใจด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เนินการใดๆต้องค</w:t>
            </w:r>
            <w:r w:rsidR="00410D08" w:rsidRPr="00410D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นึงถึงผลที่คาดว่าจะเกิดขึ้นต่อส่วนรวมและต่อตนเอง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ยึดหลักการมีภูมิคุ้มกันที่ดี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ด้วยการด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เนินชีวิตและปฏิบัติงาน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C2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โดยมีเป้าหมายมีการวางแผน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="00DC38D1"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ส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นินการไปสู่เป้าหมายด้วยความรอบคอบ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อดทน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อดออม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บนพื้นฐานความรู้และคุณธรรมเพื่อให้บรรลุเป้าหมาย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ประพฤติตนเป็นแบบอย่างที่ดีในการน้อมน</w:t>
            </w:r>
            <w:r w:rsidR="00423C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ปรัชญาเศรษฐกิจพอเพียงสู่การปฏิบัติ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22A9D" w:rsidRPr="00410D08" w:rsidRDefault="00322A9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10.4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ไม่ละเมิดรัฐธรรมนูญ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กฎ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10D08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ข้อบังคับหรือมติคณะรัฐมนตรีที่ชอบด้วยกฎหมาย</w:t>
            </w:r>
            <w:r w:rsidRPr="00410D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445C6D" w:rsidRPr="00322A9D" w:rsidRDefault="00445C6D"/>
    <w:p w:rsidR="00445C6D" w:rsidRDefault="00445C6D"/>
    <w:p w:rsidR="00322A9D" w:rsidRDefault="003B3113">
      <w:pPr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rPr>
          <w:noProof/>
        </w:rPr>
        <w:drawing>
          <wp:inline distT="0" distB="0" distL="0" distR="0" wp14:anchorId="274C5584">
            <wp:extent cx="1038225" cy="40957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3569" w:rsidRPr="00445C6D" w:rsidRDefault="007A3569" w:rsidP="007A3569">
      <w:pPr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1545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5C6D">
        <w:rPr>
          <w:rFonts w:ascii="TH SarabunIT๙" w:eastAsia="Cordia New" w:hAnsi="TH SarabunIT๙" w:cs="TH SarabunIT๙"/>
          <w:sz w:val="32"/>
          <w:szCs w:val="32"/>
        </w:rPr>
        <w:t>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ยไพบูลย์    ธิติพิศุทธิ์กุล</w:t>
      </w:r>
      <w:r w:rsidRPr="00445C6D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7A3569" w:rsidRPr="00445C6D" w:rsidRDefault="007A3569" w:rsidP="007A3569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ศมนตรีตำ</w:t>
      </w:r>
      <w:r>
        <w:rPr>
          <w:rFonts w:ascii="TH SarabunIT๙" w:eastAsia="Cordia New" w:hAnsi="TH SarabunIT๙" w:cs="TH SarabunIT๙"/>
          <w:sz w:val="32"/>
          <w:szCs w:val="32"/>
          <w:cs/>
        </w:rPr>
        <w:t>บลห้วยหิน</w:t>
      </w:r>
    </w:p>
    <w:p w:rsidR="00322A9D" w:rsidRDefault="00322A9D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928F9" w:rsidRDefault="00A928F9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928F9" w:rsidRDefault="00A928F9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928F9" w:rsidRDefault="00A928F9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BAA5B1" wp14:editId="2A732C34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288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75" y="21330"/>
                <wp:lineTo x="21375" y="0"/>
                <wp:lineTo x="0" y="0"/>
              </wp:wrapPolygon>
            </wp:wrapTight>
            <wp:docPr id="3" name="รูปภาพ 3" descr="ผลการค้นหารูปภาพสำหรับ ตราประจำเทศบาลภายในจังหวัดบุรีรัมย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ตราประจำเทศบาลภายในจังหวัดบุรีรัมย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8F9" w:rsidRDefault="00A928F9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A928F9" w:rsidRDefault="00A928F9" w:rsidP="00A928F9">
      <w:pPr>
        <w:jc w:val="center"/>
        <w:rPr>
          <w:rFonts w:ascii="Calibri" w:eastAsia="Calibri" w:hAnsi="Calibri" w:cs="EucrosiaUPC"/>
          <w:noProof/>
          <w:sz w:val="32"/>
          <w:szCs w:val="32"/>
        </w:rPr>
      </w:pPr>
    </w:p>
    <w:p w:rsidR="00A928F9" w:rsidRDefault="00A928F9" w:rsidP="00A928F9">
      <w:pPr>
        <w:jc w:val="center"/>
        <w:rPr>
          <w:rFonts w:ascii="Calibri" w:eastAsia="Calibri" w:hAnsi="Calibri" w:cs="EucrosiaUPC"/>
          <w:noProof/>
          <w:sz w:val="32"/>
          <w:szCs w:val="32"/>
        </w:rPr>
      </w:pPr>
    </w:p>
    <w:p w:rsidR="00A928F9" w:rsidRDefault="00A928F9" w:rsidP="00A928F9">
      <w:pPr>
        <w:jc w:val="center"/>
        <w:rPr>
          <w:rFonts w:ascii="Calibri" w:eastAsia="Calibri" w:hAnsi="Calibri" w:cs="EucrosiaUPC"/>
          <w:noProof/>
          <w:sz w:val="32"/>
          <w:szCs w:val="32"/>
        </w:rPr>
      </w:pPr>
    </w:p>
    <w:p w:rsidR="00A928F9" w:rsidRDefault="00A928F9" w:rsidP="00A928F9">
      <w:pPr>
        <w:jc w:val="center"/>
        <w:rPr>
          <w:rFonts w:ascii="Calibri" w:eastAsia="Calibri" w:hAnsi="Calibri" w:cs="EucrosiaUPC"/>
          <w:noProof/>
          <w:sz w:val="32"/>
          <w:szCs w:val="32"/>
        </w:rPr>
      </w:pPr>
    </w:p>
    <w:p w:rsidR="00A928F9" w:rsidRPr="00A928F9" w:rsidRDefault="00A928F9" w:rsidP="00A928F9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928F9" w:rsidRPr="00A928F9" w:rsidRDefault="00A928F9" w:rsidP="00A928F9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   </w:t>
      </w:r>
      <w:r w:rsidRPr="00A928F9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ข้อบังคับ</w:t>
      </w:r>
      <w:r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เทศบาลตำบลห้วยหิน</w:t>
      </w:r>
    </w:p>
    <w:p w:rsidR="00A928F9" w:rsidRPr="00A928F9" w:rsidRDefault="00A928F9" w:rsidP="00A928F9">
      <w:pPr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A928F9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ว่าด้วยจรรยาข้าราชการเทศบาลตำบล</w:t>
      </w: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ห้วยหิน</w:t>
      </w:r>
    </w:p>
    <w:p w:rsidR="00A928F9" w:rsidRPr="00A928F9" w:rsidRDefault="00A928F9" w:rsidP="00A928F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</w:t>
      </w:r>
    </w:p>
    <w:p w:rsidR="00A928F9" w:rsidRPr="00A928F9" w:rsidRDefault="00A928F9" w:rsidP="00A928F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928F9" w:rsidRPr="00A928F9" w:rsidRDefault="00A928F9" w:rsidP="00A928F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ab/>
        <w:t>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ห้วยหิน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ในฐานะเป็นองค์กรที่ใกล้ชิดกับประชาชนมากที่สุด  โดยมีหน้าที่ในการจัดทำแผนพัฒนาท้องถิ่น การดำเนินการด้านการเงิน การคลัง  งบประมาณ การพัสดุ การจัดเก็บรายได้  การพัฒนาระบบข้อมูลสารสนเทศเพื่อการบริหารงาน  พัฒนาโครงสร้างพื้นฐานของชุมชน วางมาตรฐานการดำเนินงาน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  ฉะนั้น เพื่อเป็นการสร้างจิตสำนึกของข้าราชการให้สามารถปฏิบัติหน้าที่อย่างมีประสิทธิภาพ  ประสิทธิผลมีความโปร่งใสและเป็นธรรมจึงสมควรให้มีข้อบังคับว่าด้วยจรรยาข้าราชการเทศบาลตำบล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ห้วยหิน</w:t>
      </w:r>
    </w:p>
    <w:p w:rsidR="00A928F9" w:rsidRPr="00A928F9" w:rsidRDefault="00A928F9" w:rsidP="00A928F9">
      <w:pPr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A928F9" w:rsidRPr="00A928F9" w:rsidRDefault="00A928F9" w:rsidP="00A928F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ห้วยหิน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ห้วยหิน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  ลูกจ้าง และพนักงานจ้าง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  เชื่อถือและศรัทธาจากประชาชนทั่วไปไว้ดังนี้</w:t>
      </w:r>
    </w:p>
    <w:p w:rsidR="00A928F9" w:rsidRPr="00A928F9" w:rsidRDefault="00A928F9" w:rsidP="00A928F9">
      <w:pPr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928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1 ความซื่อสัตย์  และรับผิดชอบ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1.1  ปฏิบัติหน้าที่ด้วยความซื่อสัตย์สุจริต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1.2  ใช้ทรัพยากรขององค์กรอย่างประหยัด  และโปร่งใส  เพื่อให้เกิดประโยชน์สูงสุดแก่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     ทางราชการ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1.3  ปฏิบัติหน้าที่อย่างเต็มกำลังความรู้  ความสามารถ โดยคำนึงถึงประโยชน์ของทาง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     ราชการเป็นสำคัญ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1.4 รับผิดชอบต่อผลการกระทำของตนเอง และมุ่งมั่น แก้ไขเมื่อเกิดข้อผิดพลาด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928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2  การมีจิตสำนึกมุ่งบริการและให้คำปรึกษา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2.1  ให้บริการแก่ส่วนราชการ องค์กรปกครองส่วนท้องถิ่น และประชาชนอย่างเท่าเทียม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     กันด้วยความเต็มใจ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2.2  ให้คำปรึกษาแนะนำแก่องค์กรปกครองส่วนท้องถิ่นได้อย่างถูกต้อง  รวดเร็ว และ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     ครบถ้วน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</w:rPr>
        <w:tab/>
        <w:t>/</w:t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>ข้อ 3.</w:t>
      </w:r>
    </w:p>
    <w:p w:rsidR="00A928F9" w:rsidRDefault="00A928F9" w:rsidP="00A928F9">
      <w:pPr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A928F9" w:rsidRDefault="00A928F9" w:rsidP="00A928F9">
      <w:pPr>
        <w:rPr>
          <w:rFonts w:ascii="TH SarabunIT๙" w:eastAsia="Calibri" w:hAnsi="TH SarabunIT๙" w:cs="TH SarabunIT๙"/>
          <w:sz w:val="32"/>
          <w:szCs w:val="32"/>
        </w:rPr>
      </w:pPr>
    </w:p>
    <w:p w:rsidR="00A928F9" w:rsidRDefault="00A928F9" w:rsidP="00A928F9">
      <w:pPr>
        <w:rPr>
          <w:rFonts w:ascii="TH SarabunIT๙" w:eastAsia="Calibri" w:hAnsi="TH SarabunIT๙" w:cs="TH SarabunIT๙"/>
          <w:sz w:val="32"/>
          <w:szCs w:val="32"/>
        </w:rPr>
      </w:pPr>
    </w:p>
    <w:p w:rsidR="00A928F9" w:rsidRPr="00A928F9" w:rsidRDefault="00A928F9" w:rsidP="00A928F9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ab/>
        <w:t>-2-</w:t>
      </w:r>
    </w:p>
    <w:p w:rsidR="00A928F9" w:rsidRPr="00A928F9" w:rsidRDefault="00A928F9" w:rsidP="00A928F9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928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3  การมุ่งผลสัมฤทธิ์ของงาน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3.1  ปฏิบัติหน้าที่โดยมุ่งประสิทธิภาพ  ประสิทธิผลของงาน เพื่อให้เกิดผลดีและเป็น</w:t>
      </w:r>
    </w:p>
    <w:p w:rsidR="00A928F9" w:rsidRPr="00A928F9" w:rsidRDefault="00A928F9" w:rsidP="00A928F9">
      <w:pPr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     ประโยชน์ต่อส่วนรวม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3.2  ขยัน  อุทิศตน และมุ่งมั่นในการปฏิบัติหน้าที่ให้สำเร็จตามเป้าหมาย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3.3  ปฏิบัติหน้าที่ด้วยความสามัคคี  มีน้ำใจ  เพื่อให้บรรลุภารกิจของหน่วยงาน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3.4 พัฒนาตนเองอย่างต่อเนื่อง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928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4  การปฏิบัติหน้าที่อย่างเป็นธรรม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4.1  ตัดสินใจบนหลักการ ข้อเท็จจริง เหตุผลเพื่อความยุติธรรม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4.2  ไม่มีอคติในการปฏิบัติหน้าที่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928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 5  การดำรงชีวิตตามหลักเศรษฐกิจพอเพียง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5.1  วางแผนการดำรงชีวิตอย่างมีเป้าหมาย  พร้อมที่จะเผชิญต่อการเปลี่ยนแปลง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5.2  ใช้จ่ายอย่างคุ้มค่า  มีเหตุผล  และไม่ฟุ่มเฟือยเกินฐานะของตนเอง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5.3  ปฏิบัติตามหลักศาสนา  รู้จักพึ่งตนเอง  และ ลด ละ เลิกอบายมุข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928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6  การยึดมั่นและยืนหยัดในสิ่งที่ถูกต้อ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ง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6.1  ยึดมั่นในผลประโยชน์ส่วนรวมเหนือผลประโยชน์ส่วนตน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6.2  กล้าหาญ และยืนหยัดในสิ่งที่ถูกต้อง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6.3  ปฏิบัติตนตามหลักคุณธรรม  จริยธรรม เพื่อเป็นแบบอย่างที่ดีแก่เพื่อนข้าราชการ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928F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  7  ความโปร่งใส และสามารถตรวจสอบได้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A928F9">
        <w:rPr>
          <w:rFonts w:ascii="TH SarabunIT๙" w:eastAsia="Calibri" w:hAnsi="TH SarabunIT๙" w:cs="TH SarabunIT๙"/>
          <w:sz w:val="32"/>
          <w:szCs w:val="32"/>
        </w:rPr>
        <w:t>7.1</w:t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เปิดเผยข้อมูลข่าวสารภายในขอบเขตของกฎหมาย</w:t>
      </w:r>
      <w:proofErr w:type="gramEnd"/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7.2  พร้อมรับการตรวจสอบ  และรับผิดชอบต่อผลของการตรวจสอบ</w:t>
      </w:r>
    </w:p>
    <w:p w:rsidR="00A928F9" w:rsidRPr="00A928F9" w:rsidRDefault="00A928F9" w:rsidP="00A928F9">
      <w:pPr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</w:p>
    <w:p w:rsidR="00A928F9" w:rsidRPr="00A928F9" w:rsidRDefault="00A928F9" w:rsidP="00A928F9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ให้พนักงาน</w:t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เทศบาล 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ปฏิบัติตามจรรยาข้าราชการดังกล่าวข้างต้นอย่างเคร่งครัด การไม่ปฏิบัติตามจรรยาข้าราชการอันมิใช่ความผิดทางวินัยให้ผู้บังคับบัญชาตักเตือน และนำไปประกอบการพิจารณาแต่งตั้ง  เลื่อนขั้นเงินเดือน  หรือสั่งให้ผู้นั้นได้รับการพัฒนาตนเอง</w:t>
      </w:r>
    </w:p>
    <w:p w:rsidR="00A928F9" w:rsidRPr="00A928F9" w:rsidRDefault="00A928F9" w:rsidP="00A928F9">
      <w:pPr>
        <w:ind w:firstLine="144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:rsidR="00A928F9" w:rsidRPr="00A928F9" w:rsidRDefault="00A928F9" w:rsidP="00A928F9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  <w:cs/>
        </w:rPr>
        <w:t>ทั้งนี้ให้ข้าราชการปฏิบัติตามแนวทางการดำเนินการตามข้อบังคับว่าด้วยจรรยา</w:t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>บรรณของ</w:t>
      </w:r>
    </w:p>
    <w:p w:rsidR="00A928F9" w:rsidRPr="00A928F9" w:rsidRDefault="00A928F9" w:rsidP="00A928F9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>ข้าราชการเทศบาลตำบล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ห้วยหิน  </w:t>
      </w: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ต่อไป</w:t>
      </w:r>
    </w:p>
    <w:p w:rsidR="00A928F9" w:rsidRPr="00A928F9" w:rsidRDefault="00A928F9" w:rsidP="00A928F9">
      <w:pPr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A928F9" w:rsidRPr="00A928F9" w:rsidRDefault="00E0373D" w:rsidP="00A928F9">
      <w:pPr>
        <w:ind w:left="720" w:firstLine="720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3B3113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 ณ  วันที่   </w:t>
      </w:r>
      <w:r w:rsidR="003B3113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A928F9"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A928F9" w:rsidRPr="00A928F9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="00A928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มกราคม</w:t>
      </w:r>
      <w:r w:rsidR="00A928F9"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พ.ศ.</w:t>
      </w:r>
      <w:r w:rsidR="00A928F9" w:rsidRPr="00A928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A928F9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="003B3113">
        <w:rPr>
          <w:rFonts w:ascii="TH SarabunIT๙" w:eastAsia="Calibri" w:hAnsi="TH SarabunIT๙" w:cs="TH SarabunIT๙"/>
          <w:sz w:val="32"/>
          <w:szCs w:val="32"/>
        </w:rPr>
        <w:t>6</w:t>
      </w:r>
      <w:r w:rsidR="003B3113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</w:p>
    <w:p w:rsidR="00A928F9" w:rsidRPr="00A928F9" w:rsidRDefault="00A928F9" w:rsidP="00A928F9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A928F9" w:rsidRPr="00A928F9" w:rsidRDefault="00A928F9" w:rsidP="00A928F9">
      <w:pPr>
        <w:rPr>
          <w:rFonts w:ascii="TH SarabunIT๙" w:eastAsia="Calibri" w:hAnsi="TH SarabunIT๙" w:cs="TH SarabunIT๙"/>
          <w:sz w:val="32"/>
          <w:szCs w:val="32"/>
        </w:rPr>
      </w:pPr>
    </w:p>
    <w:p w:rsidR="00A928F9" w:rsidRPr="00A928F9" w:rsidRDefault="003B3113" w:rsidP="00A928F9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15F841F4">
            <wp:extent cx="1038225" cy="409575"/>
            <wp:effectExtent l="0" t="0" r="952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8F9" w:rsidRPr="00A928F9" w:rsidRDefault="00A928F9" w:rsidP="00A928F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/>
          <w:sz w:val="32"/>
          <w:szCs w:val="32"/>
        </w:rPr>
        <w:t>(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="00E0373D">
        <w:rPr>
          <w:rFonts w:ascii="TH SarabunIT๙" w:eastAsia="Calibri" w:hAnsi="TH SarabunIT๙" w:cs="TH SarabunIT๙" w:hint="cs"/>
          <w:sz w:val="32"/>
          <w:szCs w:val="32"/>
          <w:cs/>
        </w:rPr>
        <w:t>ไพบูลย์   ธิติพิศุทธิ์กุล</w:t>
      </w:r>
      <w:r w:rsidRPr="00A928F9">
        <w:rPr>
          <w:rFonts w:ascii="TH SarabunIT๙" w:eastAsia="Calibri" w:hAnsi="TH SarabunIT๙" w:cs="TH SarabunIT๙"/>
          <w:sz w:val="32"/>
          <w:szCs w:val="32"/>
        </w:rPr>
        <w:t>)</w:t>
      </w:r>
    </w:p>
    <w:p w:rsidR="00A928F9" w:rsidRDefault="00A928F9" w:rsidP="00A928F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>นายกเทศมนตรีตำบล</w:t>
      </w:r>
      <w:r w:rsidR="00E0373D">
        <w:rPr>
          <w:rFonts w:ascii="TH SarabunIT๙" w:eastAsia="Calibri" w:hAnsi="TH SarabunIT๙" w:cs="TH SarabunIT๙" w:hint="cs"/>
          <w:sz w:val="32"/>
          <w:szCs w:val="32"/>
          <w:cs/>
        </w:rPr>
        <w:t>ห้วยหิน</w:t>
      </w:r>
    </w:p>
    <w:p w:rsidR="006B35D9" w:rsidRDefault="006B35D9" w:rsidP="00A928F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35D9" w:rsidRDefault="006B35D9" w:rsidP="00A928F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35D9" w:rsidRDefault="006B35D9" w:rsidP="00A928F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35D9" w:rsidRDefault="006B35D9" w:rsidP="00A928F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35D9" w:rsidRDefault="006B35D9" w:rsidP="00A928F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35D9" w:rsidRDefault="003B3113" w:rsidP="006B35D9">
      <w:pPr>
        <w:jc w:val="center"/>
      </w:pPr>
      <w:r>
        <w:rPr>
          <w:noProof/>
        </w:rPr>
        <w:object w:dxaOrig="1440" w:dyaOrig="1440">
          <v:shape id="_x0000_s1027" type="#_x0000_t75" style="position:absolute;left:0;text-align:left;margin-left:193.35pt;margin-top:-.3pt;width:93.6pt;height:100.8pt;z-index:251662336;visibility:visible;mso-wrap-edited:f">
            <v:imagedata r:id="rId7" o:title=""/>
          </v:shape>
          <o:OLEObject Type="Embed" ProgID="Word.Picture.8" ShapeID="_x0000_s1027" DrawAspect="Content" ObjectID="_1696764681" r:id="rId10"/>
        </w:object>
      </w:r>
    </w:p>
    <w:p w:rsidR="006B35D9" w:rsidRDefault="006B35D9" w:rsidP="006B35D9">
      <w:pPr>
        <w:jc w:val="center"/>
      </w:pPr>
    </w:p>
    <w:p w:rsidR="006B35D9" w:rsidRDefault="006B35D9" w:rsidP="006B35D9">
      <w:pPr>
        <w:jc w:val="center"/>
      </w:pPr>
    </w:p>
    <w:p w:rsidR="006B35D9" w:rsidRDefault="006B35D9" w:rsidP="006B35D9">
      <w:pPr>
        <w:jc w:val="center"/>
      </w:pPr>
    </w:p>
    <w:p w:rsidR="006B35D9" w:rsidRDefault="006B35D9" w:rsidP="006B35D9">
      <w:pPr>
        <w:jc w:val="center"/>
      </w:pPr>
    </w:p>
    <w:p w:rsidR="006B35D9" w:rsidRPr="00445C6D" w:rsidRDefault="006B35D9" w:rsidP="006B35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35D9" w:rsidRPr="00445C6D" w:rsidRDefault="006B35D9" w:rsidP="006B35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35D9" w:rsidRPr="00445C6D" w:rsidRDefault="006B35D9" w:rsidP="006B35D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6B35D9" w:rsidRPr="00445C6D" w:rsidRDefault="006B35D9" w:rsidP="006B35D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216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ข้อบังคับจรรยา</w:t>
      </w:r>
      <w:r w:rsidRPr="00445C6D">
        <w:rPr>
          <w:rFonts w:ascii="TH SarabunIT๙" w:hAnsi="TH SarabunIT๙" w:cs="TH SarabunIT๙"/>
          <w:sz w:val="32"/>
          <w:szCs w:val="32"/>
          <w:cs/>
        </w:rPr>
        <w:t>ข้าราชการ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445C6D">
        <w:rPr>
          <w:rFonts w:ascii="TH SarabunIT๙" w:hAnsi="TH SarabunIT๙" w:cs="TH SarabunIT๙"/>
          <w:sz w:val="32"/>
          <w:szCs w:val="32"/>
          <w:cs/>
        </w:rPr>
        <w:t>ละพนักงานจ้าง</w:t>
      </w:r>
    </w:p>
    <w:p w:rsidR="006B35D9" w:rsidRPr="00445C6D" w:rsidRDefault="006B35D9" w:rsidP="006B35D9">
      <w:pPr>
        <w:jc w:val="center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6B35D9" w:rsidRPr="00445C6D" w:rsidRDefault="006B35D9" w:rsidP="006B35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5C6D">
        <w:rPr>
          <w:rFonts w:ascii="TH SarabunIT๙" w:hAnsi="TH SarabunIT๙" w:cs="TH SarabunIT๙"/>
          <w:b/>
          <w:bCs/>
          <w:sz w:val="32"/>
          <w:szCs w:val="32"/>
        </w:rPr>
        <w:t>_______________</w:t>
      </w:r>
    </w:p>
    <w:p w:rsidR="006B35D9" w:rsidRPr="00445C6D" w:rsidRDefault="006B35D9" w:rsidP="006B35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35D9" w:rsidRPr="00445C6D" w:rsidRDefault="006B35D9" w:rsidP="0074119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ab/>
      </w:r>
      <w:r w:rsidRPr="00445C6D">
        <w:rPr>
          <w:rFonts w:ascii="TH SarabunIT๙" w:hAnsi="TH SarabunIT๙" w:cs="TH SarabunIT๙"/>
          <w:sz w:val="32"/>
          <w:szCs w:val="32"/>
          <w:cs/>
        </w:rPr>
        <w:tab/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ห้วยหิน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 xml:space="preserve">  ในฐานะเป็นองค์กรที่ใกล้ชิดกับประชาชนมากที่สุด  โดยมีหน้าที่ในการจัดทำแผนพัฒนาท้องถิ่น การดำเนินการด้านการเงิน การคลัง  งบประมาณ การพัสดุ การจัดเก็บรายได้  การพัฒนาระบบข้อมูลสารสนเทศเพื่อการบริหารงาน  พัฒนาโครงสร้างพื้นฐานของชุมชน วางมาตรฐานการดำเนินงาน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  ฉะนั้น เพื่อเป็นการสร้างจิตสำนึกของข้าราชการให้สามารถปฏิบัติหน้าที่อย่างมีประสิทธิภาพ 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พนักงานจ้าง ลูกจ้างของ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ห้วยหิน</w:t>
      </w:r>
    </w:p>
    <w:p w:rsidR="006B35D9" w:rsidRPr="00445C6D" w:rsidRDefault="00741197" w:rsidP="00741197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6B35D9" w:rsidRPr="00445C6D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เพื่อให้เป็นไปตามเจตนารมณ์ของรัฐธรรมนูญแห่งราชอาณาจักรไทย  พุทธศักราช 2550  มาตรา 279  </w:t>
      </w:r>
      <w:r w:rsidR="006B35D9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จึงได้จัดทำ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ข้อบังคับว่าด้วยจรรยาข้าราชการ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พนักงานจ้าง ลูกจ้างของ</w:t>
      </w:r>
      <w:r w:rsidRPr="00A928F9">
        <w:rPr>
          <w:rFonts w:ascii="TH SarabunIT๙" w:eastAsia="Calibri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ห้วยหิน</w:t>
      </w:r>
      <w:r w:rsidR="006B35D9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 w:rsidR="006B35D9" w:rsidRPr="00445C6D">
        <w:rPr>
          <w:rFonts w:ascii="TH SarabunIT๙" w:hAnsi="TH SarabunIT๙" w:cs="TH SarabunIT๙"/>
          <w:sz w:val="32"/>
          <w:szCs w:val="32"/>
          <w:cs/>
        </w:rPr>
        <w:t>แทน  เพื่อเป็นเครื่องกำกับความประพฤติของข้าราชการในสังกัด  ตามประมวลจริยธรรมแนบท้ายนี้</w:t>
      </w:r>
    </w:p>
    <w:p w:rsidR="006B35D9" w:rsidRPr="00445C6D" w:rsidRDefault="00741197" w:rsidP="00741197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6B35D9" w:rsidRPr="00445C6D" w:rsidRDefault="006B35D9" w:rsidP="006B35D9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45C6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3B311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445C6D">
        <w:rPr>
          <w:rFonts w:ascii="TH SarabunIT๙" w:hAnsi="TH SarabunIT๙" w:cs="TH SarabunIT๙"/>
          <w:sz w:val="32"/>
          <w:szCs w:val="32"/>
          <w:cs/>
        </w:rPr>
        <w:t xml:space="preserve">  เดือน  มกราคม  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B3113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6B35D9" w:rsidRPr="00445C6D" w:rsidRDefault="006B35D9" w:rsidP="006B35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35D9" w:rsidRPr="001545D5" w:rsidRDefault="003B3113" w:rsidP="006B35D9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2C9B583F">
            <wp:extent cx="1038225" cy="409575"/>
            <wp:effectExtent l="0" t="0" r="9525" b="952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5D9" w:rsidRPr="00445C6D" w:rsidRDefault="006B35D9" w:rsidP="006B35D9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45C6D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ยไพบูลย์    ธิติพิศุทธิ์กุล</w:t>
      </w:r>
      <w:r w:rsidRPr="00445C6D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6B35D9" w:rsidRPr="00445C6D" w:rsidRDefault="003B3113" w:rsidP="006B35D9">
      <w:pPr>
        <w:ind w:left="72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6B35D9" w:rsidRPr="00445C6D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6B35D9">
        <w:rPr>
          <w:rFonts w:ascii="TH SarabunIT๙" w:eastAsia="Cordia New" w:hAnsi="TH SarabunIT๙" w:cs="TH SarabunIT๙"/>
          <w:sz w:val="32"/>
          <w:szCs w:val="32"/>
          <w:cs/>
        </w:rPr>
        <w:t>เท</w:t>
      </w:r>
      <w:r w:rsidR="006B35D9">
        <w:rPr>
          <w:rFonts w:ascii="TH SarabunIT๙" w:eastAsia="Cordia New" w:hAnsi="TH SarabunIT๙" w:cs="TH SarabunIT๙" w:hint="cs"/>
          <w:sz w:val="32"/>
          <w:szCs w:val="32"/>
          <w:cs/>
        </w:rPr>
        <w:t>ศมนตรีตำ</w:t>
      </w:r>
      <w:r w:rsidR="006B35D9">
        <w:rPr>
          <w:rFonts w:ascii="TH SarabunIT๙" w:eastAsia="Cordia New" w:hAnsi="TH SarabunIT๙" w:cs="TH SarabunIT๙"/>
          <w:sz w:val="32"/>
          <w:szCs w:val="32"/>
          <w:cs/>
        </w:rPr>
        <w:t>บลห้วยหิน</w:t>
      </w:r>
    </w:p>
    <w:p w:rsidR="006B35D9" w:rsidRPr="00445C6D" w:rsidRDefault="006B35D9" w:rsidP="006B35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35D9" w:rsidRPr="00445C6D" w:rsidRDefault="006B35D9" w:rsidP="006B35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5D9" w:rsidRPr="00A928F9" w:rsidRDefault="006B35D9" w:rsidP="00A928F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A928F9" w:rsidRPr="00A928F9" w:rsidRDefault="00A928F9" w:rsidP="00A928F9">
      <w:pPr>
        <w:rPr>
          <w:rFonts w:ascii="TH SarabunIT๙" w:eastAsia="Calibri" w:hAnsi="TH SarabunIT๙" w:cs="TH SarabunIT๙"/>
          <w:sz w:val="32"/>
          <w:szCs w:val="32"/>
        </w:rPr>
      </w:pPr>
      <w:r w:rsidRPr="00A928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928F9" w:rsidRDefault="00A928F9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E35C4" w:rsidRDefault="00FE35C4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E35C4" w:rsidRDefault="00FE35C4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E35C4" w:rsidRDefault="00FE35C4" w:rsidP="007A3569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FE35C4" w:rsidSect="001545D5">
      <w:pgSz w:w="11906" w:h="16838"/>
      <w:pgMar w:top="709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6D"/>
    <w:rsid w:val="000613B3"/>
    <w:rsid w:val="000637D0"/>
    <w:rsid w:val="000B0176"/>
    <w:rsid w:val="000C722A"/>
    <w:rsid w:val="000F2F08"/>
    <w:rsid w:val="000F4F2D"/>
    <w:rsid w:val="001545D5"/>
    <w:rsid w:val="001564AD"/>
    <w:rsid w:val="002F1F26"/>
    <w:rsid w:val="0030561D"/>
    <w:rsid w:val="00322A9D"/>
    <w:rsid w:val="003B3113"/>
    <w:rsid w:val="00410D08"/>
    <w:rsid w:val="00423C22"/>
    <w:rsid w:val="004442F2"/>
    <w:rsid w:val="00445C6D"/>
    <w:rsid w:val="0046269F"/>
    <w:rsid w:val="005216D5"/>
    <w:rsid w:val="006039EB"/>
    <w:rsid w:val="006B35D9"/>
    <w:rsid w:val="006B6405"/>
    <w:rsid w:val="00702541"/>
    <w:rsid w:val="00741197"/>
    <w:rsid w:val="007A3569"/>
    <w:rsid w:val="007D52B7"/>
    <w:rsid w:val="00884024"/>
    <w:rsid w:val="008C5E09"/>
    <w:rsid w:val="00A00D17"/>
    <w:rsid w:val="00A010AE"/>
    <w:rsid w:val="00A407F5"/>
    <w:rsid w:val="00A928F9"/>
    <w:rsid w:val="00B00D30"/>
    <w:rsid w:val="00C7279F"/>
    <w:rsid w:val="00CE6CF4"/>
    <w:rsid w:val="00D909D1"/>
    <w:rsid w:val="00DC38D1"/>
    <w:rsid w:val="00DC433E"/>
    <w:rsid w:val="00E0373D"/>
    <w:rsid w:val="00F22BFB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CC6AE4AD-CED1-4A2A-997C-9BBE5910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6D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6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C6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45C6D"/>
    <w:rPr>
      <w:rFonts w:ascii="Tahoma" w:eastAsia="Times New Roman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.th/imgres?imgurl=http://www.huayhin.go.th/spaw2/uploads/images/Untitled-1_1.gif&amp;imgrefurl=http://www.huayhin.go.th/index.php&amp;h=230&amp;w=230&amp;tbnid=k91wwyFPMsjxmM:&amp;docid=jfMoIH93hc9eaM&amp;ei=5jn4VsCHGtK8ugSxkoawDQ&amp;tbm=isch&amp;ved=0ahUKEwjAkvGL0uHLAhVSno4KHTGJAdYQMwhsKEcwRw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4C7E-93B8-4277-9543-AB9A6984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admin002</cp:lastModifiedBy>
  <cp:revision>8</cp:revision>
  <cp:lastPrinted>2020-08-21T02:39:00Z</cp:lastPrinted>
  <dcterms:created xsi:type="dcterms:W3CDTF">2020-08-21T02:29:00Z</dcterms:created>
  <dcterms:modified xsi:type="dcterms:W3CDTF">2021-10-26T07:45:00Z</dcterms:modified>
</cp:coreProperties>
</file>