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37" w:rsidRPr="00F80690" w:rsidRDefault="00AE3A37" w:rsidP="00AE3A3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AE3A37" w:rsidRPr="00F80690" w:rsidRDefault="00AE3A37" w:rsidP="00AE3A37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AE3A37" w:rsidRPr="00F80690" w:rsidRDefault="00AE3A37" w:rsidP="00AE3A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ธันวาคม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E3A37" w:rsidRDefault="00AE3A37" w:rsidP="00AE3A37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AE3A37" w:rsidRPr="0044004C" w:rsidRDefault="00AE3A37" w:rsidP="00AE3A37">
      <w:pPr>
        <w:rPr>
          <w:rFonts w:ascii="TH SarabunIT๙" w:hAnsi="TH SarabunIT๙" w:cs="TH SarabunIT๙"/>
          <w:u w:val="single"/>
        </w:rPr>
      </w:pPr>
      <w:r w:rsidRPr="0044004C">
        <w:rPr>
          <w:rFonts w:ascii="TH SarabunIT๙" w:hAnsi="TH SarabunIT๙" w:cs="TH SarabunIT๙"/>
          <w:u w:val="single"/>
          <w:cs/>
        </w:rPr>
        <w:t>ผู้เข้าประชุม</w:t>
      </w:r>
    </w:p>
    <w:p w:rsidR="00AE3A37" w:rsidRPr="00C3767E" w:rsidRDefault="00AE3A37" w:rsidP="00AE3A37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868"/>
      </w:tblGrid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D81946">
        <w:tc>
          <w:tcPr>
            <w:tcW w:w="717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868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A37" w:rsidRDefault="00AE3A37" w:rsidP="00AE3A37">
      <w:pPr>
        <w:rPr>
          <w:rFonts w:ascii="TH SarabunIT๙" w:hAnsi="TH SarabunIT๙" w:cs="TH SarabunIT๙"/>
          <w:sz w:val="18"/>
          <w:szCs w:val="18"/>
        </w:rPr>
      </w:pPr>
    </w:p>
    <w:p w:rsidR="00AE3A37" w:rsidRPr="0044004C" w:rsidRDefault="00AE3A37" w:rsidP="00AE3A37">
      <w:pPr>
        <w:rPr>
          <w:rFonts w:ascii="TH SarabunIT๙" w:hAnsi="TH SarabunIT๙" w:cs="TH SarabunIT๙"/>
        </w:rPr>
      </w:pPr>
      <w:r w:rsidRPr="0044004C">
        <w:rPr>
          <w:rFonts w:ascii="TH SarabunIT๙" w:hAnsi="TH SarabunIT๙" w:cs="TH SarabunIT๙" w:hint="cs"/>
          <w:cs/>
        </w:rPr>
        <w:t>-</w:t>
      </w:r>
      <w:r w:rsidRPr="0044004C">
        <w:rPr>
          <w:rFonts w:ascii="TH SarabunIT๙" w:hAnsi="TH SarabunIT๙" w:cs="TH SarabunIT๙"/>
          <w:cs/>
        </w:rPr>
        <w:t>ผู้</w:t>
      </w:r>
      <w:r w:rsidRPr="0044004C">
        <w:rPr>
          <w:rFonts w:ascii="TH SarabunIT๙" w:hAnsi="TH SarabunIT๙" w:cs="TH SarabunIT๙" w:hint="cs"/>
          <w:cs/>
        </w:rPr>
        <w:t>ไม่มา</w:t>
      </w:r>
      <w:r w:rsidRPr="0044004C">
        <w:rPr>
          <w:rFonts w:ascii="TH SarabunIT๙" w:hAnsi="TH SarabunIT๙" w:cs="TH SarabunIT๙"/>
          <w:cs/>
        </w:rPr>
        <w:t>ประชุม</w:t>
      </w:r>
      <w:r w:rsidRPr="0044004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44004C">
        <w:rPr>
          <w:rFonts w:ascii="TH SarabunIT๙" w:hAnsi="TH SarabunIT๙" w:cs="TH SarabunIT๙" w:hint="cs"/>
          <w:cs/>
        </w:rPr>
        <w:t>-ไม่มี-</w:t>
      </w:r>
      <w:r>
        <w:rPr>
          <w:rFonts w:ascii="TH SarabunIT๙" w:hAnsi="TH SarabunIT๙" w:cs="TH SarabunIT๙" w:hint="cs"/>
          <w:cs/>
        </w:rPr>
        <w:t>)</w:t>
      </w:r>
    </w:p>
    <w:p w:rsidR="00AE3A37" w:rsidRPr="0044004C" w:rsidRDefault="00AE3A37" w:rsidP="00AE3A37">
      <w:pPr>
        <w:rPr>
          <w:rFonts w:ascii="TH SarabunIT๙" w:hAnsi="TH SarabunIT๙" w:cs="TH SarabunIT๙"/>
        </w:rPr>
      </w:pPr>
      <w:r w:rsidRPr="0044004C">
        <w:rPr>
          <w:rFonts w:ascii="TH SarabunIT๙" w:hAnsi="TH SarabunIT๙" w:cs="TH SarabunIT๙" w:hint="cs"/>
          <w:cs/>
        </w:rPr>
        <w:t>-</w:t>
      </w:r>
      <w:r w:rsidRPr="0044004C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AE3A37" w:rsidRPr="00432899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นางพนิดา  ใจงูเหลือม</w:t>
            </w:r>
          </w:p>
        </w:tc>
        <w:tc>
          <w:tcPr>
            <w:tcW w:w="288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AE3A37" w:rsidRPr="00ED26E9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2880" w:type="dxa"/>
          </w:tcPr>
          <w:p w:rsidR="00AE3A37" w:rsidRPr="00ED26E9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340" w:type="dxa"/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5F3823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ED26E9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B36F2C" w:rsidRDefault="00AE3A37" w:rsidP="008A7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นายสุวรรณ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ศิลปพงษ์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สุวรรณ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ศิลปพงษ์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A37" w:rsidRPr="00F80690" w:rsidTr="008A7E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Default="00AE3A37" w:rsidP="008A7E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7" w:rsidRPr="00F80690" w:rsidRDefault="00AE3A37" w:rsidP="008A7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A37" w:rsidRDefault="00AE3A37" w:rsidP="00AE3A3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3A37" w:rsidRPr="00337FC0" w:rsidRDefault="00AE3A37" w:rsidP="00AE3A37">
      <w:pPr>
        <w:tabs>
          <w:tab w:val="left" w:pos="4395"/>
        </w:tabs>
        <w:rPr>
          <w:rFonts w:ascii="TH SarabunIT๙" w:hAnsi="TH SarabunIT๙" w:cs="TH SarabunIT๙"/>
          <w:sz w:val="10"/>
          <w:szCs w:val="10"/>
        </w:rPr>
      </w:pPr>
    </w:p>
    <w:p w:rsidR="00AE3A37" w:rsidRPr="005B4B2E" w:rsidRDefault="00AE3A37" w:rsidP="00AE3A37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AE3A37" w:rsidRPr="005B4B2E" w:rsidRDefault="00AE3A37" w:rsidP="00AE3A3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AE3A37" w:rsidRPr="005B4B2E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AE3A37" w:rsidRPr="00551D1A" w:rsidRDefault="00AE3A37" w:rsidP="00AE3A3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:rsidR="00AE3A37" w:rsidRDefault="00AE3A37" w:rsidP="00AE3A37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6764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006764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06764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AE3A37" w:rsidRDefault="00AE3A37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00676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6764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764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006764">
        <w:rPr>
          <w:rFonts w:ascii="TH SarabunIT๙" w:hAnsi="TH SarabunIT๙" w:cs="TH SarabunIT๙"/>
          <w:sz w:val="32"/>
          <w:szCs w:val="32"/>
        </w:rPr>
        <w:t xml:space="preserve"> 4/2563 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A37" w:rsidRDefault="00AE3A37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0676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06764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006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764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3A37" w:rsidRPr="00551D1A" w:rsidRDefault="00AE3A37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ครับ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3 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81946">
        <w:rPr>
          <w:rFonts w:ascii="TH SarabunIT๙" w:hAnsi="TH SarabunIT๙" w:cs="TH SarabunIT๙" w:hint="cs"/>
          <w:sz w:val="32"/>
          <w:szCs w:val="32"/>
          <w:cs/>
        </w:rPr>
        <w:tab/>
      </w:r>
      <w:r w:rsidR="00D81946">
        <w:rPr>
          <w:rFonts w:ascii="TH SarabunIT๙" w:hAnsi="TH SarabunIT๙" w:cs="TH SarabunIT๙" w:hint="cs"/>
          <w:sz w:val="32"/>
          <w:szCs w:val="32"/>
          <w:cs/>
        </w:rPr>
        <w:tab/>
      </w:r>
      <w:r w:rsidR="00D8194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AE3A37" w:rsidRDefault="00AE3A37" w:rsidP="00AE3A37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731CC8">
        <w:rPr>
          <w:rFonts w:ascii="TH SarabunIT๙" w:hAnsi="TH SarabunIT๙" w:cs="TH SarabunIT๙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กำหนดสมัย</w:t>
      </w:r>
      <w:r w:rsidRPr="00731CC8">
        <w:rPr>
          <w:rFonts w:ascii="TH SarabunIT๙" w:hAnsi="TH SarabunIT๙" w:cs="TH SarabunIT๙"/>
          <w:cs/>
        </w:rPr>
        <w:t>ประชุมสภาเทศบาล</w:t>
      </w:r>
      <w:r>
        <w:rPr>
          <w:rFonts w:ascii="TH SarabunIT๙" w:hAnsi="TH SarabunIT๙" w:cs="TH SarabunIT๙" w:hint="cs"/>
          <w:cs/>
        </w:rPr>
        <w:t xml:space="preserve"> </w:t>
      </w:r>
      <w:r w:rsidRPr="006D0DDE">
        <w:rPr>
          <w:rFonts w:ascii="TH SarabunIT๙" w:hAnsi="TH SarabunIT๙" w:cs="TH SarabunIT๙"/>
          <w:cs/>
        </w:rPr>
        <w:t>สมั</w:t>
      </w:r>
      <w:r w:rsidRPr="006D0DDE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 xml:space="preserve">สามัญ  </w:t>
      </w:r>
      <w:r w:rsidR="00D81946">
        <w:rPr>
          <w:rFonts w:ascii="TH SarabunIT๙" w:hAnsi="TH SarabunIT๙" w:cs="TH SarabunIT๙" w:hint="cs"/>
          <w:cs/>
        </w:rPr>
        <w:tab/>
      </w:r>
      <w:r w:rsidR="00D81946">
        <w:rPr>
          <w:rFonts w:ascii="TH SarabunIT๙" w:hAnsi="TH SarabunIT๙" w:cs="TH SarabunIT๙" w:hint="cs"/>
          <w:cs/>
        </w:rPr>
        <w:tab/>
      </w:r>
      <w:r w:rsidR="00D8194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ประจำปี พ.ศ. 2563  </w:t>
      </w:r>
      <w:r>
        <w:rPr>
          <w:rFonts w:ascii="TH SarabunIT๙" w:hAnsi="TH SarabunIT๙" w:cs="TH SarabunIT๙" w:hint="cs"/>
          <w:spacing w:val="-6"/>
          <w:cs/>
        </w:rPr>
        <w:t>เริ่มตั้งแต่วันที่ 1-30 ธันวาคม 2563  โดยกำหนดสมัยประชุมสภาสมัย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สามัญ สมัยที่ 4/2563  วันอังคารที่  29  ธันวาคม  2563  เพื่อรายงาน</w:t>
      </w:r>
      <w:r>
        <w:rPr>
          <w:rFonts w:ascii="TH SarabunIT๙" w:hAnsi="TH SarabunIT๙" w:cs="TH SarabunIT๙" w:hint="cs"/>
          <w:cs/>
        </w:rPr>
        <w:t>ผลการ</w:t>
      </w:r>
      <w:r w:rsidRPr="008B093E">
        <w:rPr>
          <w:rFonts w:ascii="TH SarabunIT๙" w:hAnsi="TH SarabunIT๙" w:cs="TH SarabunIT๙" w:hint="cs"/>
          <w:spacing w:val="-4"/>
          <w:cs/>
        </w:rPr>
        <w:t>ติดตามและ</w:t>
      </w:r>
      <w:r w:rsidR="00D81946">
        <w:rPr>
          <w:rFonts w:ascii="TH SarabunIT๙" w:hAnsi="TH SarabunIT๙" w:cs="TH SarabunIT๙" w:hint="cs"/>
          <w:spacing w:val="-4"/>
          <w:cs/>
        </w:rPr>
        <w:tab/>
      </w:r>
      <w:r w:rsidR="00D81946">
        <w:rPr>
          <w:rFonts w:ascii="TH SarabunIT๙" w:hAnsi="TH SarabunIT๙" w:cs="TH SarabunIT๙" w:hint="cs"/>
          <w:spacing w:val="-4"/>
          <w:cs/>
        </w:rPr>
        <w:tab/>
      </w:r>
      <w:r w:rsidR="00D81946">
        <w:rPr>
          <w:rFonts w:ascii="TH SarabunIT๙" w:hAnsi="TH SarabunIT๙" w:cs="TH SarabunIT๙" w:hint="cs"/>
          <w:spacing w:val="-4"/>
          <w:cs/>
        </w:rPr>
        <w:tab/>
      </w:r>
      <w:r w:rsidRPr="008B093E">
        <w:rPr>
          <w:rFonts w:ascii="TH SarabunIT๙" w:hAnsi="TH SarabunIT๙" w:cs="TH SarabunIT๙" w:hint="cs"/>
          <w:spacing w:val="-4"/>
          <w:cs/>
        </w:rPr>
        <w:t>ประเมินผลแผนพัฒนาประจำปีงบประมาณ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B093E">
        <w:rPr>
          <w:rFonts w:ascii="TH SarabunIT๙" w:hAnsi="TH SarabunIT๙" w:cs="TH SarabunIT๙" w:hint="cs"/>
          <w:spacing w:val="-4"/>
          <w:cs/>
        </w:rPr>
        <w:t xml:space="preserve"> พ.ศ.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B093E">
        <w:rPr>
          <w:rFonts w:ascii="TH SarabunIT๙" w:hAnsi="TH SarabunIT๙" w:cs="TH SarabunIT๙" w:hint="cs"/>
          <w:spacing w:val="-4"/>
          <w:cs/>
        </w:rPr>
        <w:t>2563</w:t>
      </w:r>
      <w:r w:rsidRPr="008B093E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</w:rPr>
        <w:t xml:space="preserve"> </w:t>
      </w:r>
      <w:r w:rsidRPr="008B093E">
        <w:rPr>
          <w:rFonts w:ascii="TH SarabunIT๙" w:hAnsi="TH SarabunIT๙" w:cs="TH SarabunIT๙"/>
          <w:spacing w:val="-4"/>
          <w:cs/>
        </w:rPr>
        <w:t>ตามระเบียบ</w:t>
      </w:r>
      <w:r>
        <w:rPr>
          <w:rFonts w:ascii="TH SarabunIT๙" w:hAnsi="TH SarabunIT๙" w:cs="TH SarabunIT๙" w:hint="cs"/>
          <w:spacing w:val="-4"/>
          <w:cs/>
        </w:rPr>
        <w:t>ก</w:t>
      </w:r>
      <w:r w:rsidRPr="008B093E">
        <w:rPr>
          <w:rFonts w:ascii="TH SarabunIT๙" w:hAnsi="TH SarabunIT๙" w:cs="TH SarabunIT๙"/>
          <w:spacing w:val="-4"/>
          <w:cs/>
        </w:rPr>
        <w:t>ระทรวงมหาดไทย</w:t>
      </w:r>
      <w:r w:rsidRPr="00661CA9">
        <w:rPr>
          <w:rFonts w:ascii="TH SarabunIT๙" w:hAnsi="TH SarabunIT๙" w:cs="TH SarabunIT๙"/>
          <w:cs/>
        </w:rPr>
        <w:t xml:space="preserve"> </w:t>
      </w:r>
    </w:p>
    <w:p w:rsidR="00AE3A37" w:rsidRDefault="00AE3A37" w:rsidP="00AE3A37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61CA9">
        <w:rPr>
          <w:rFonts w:ascii="TH SarabunIT๙" w:hAnsi="TH SarabunIT๙" w:cs="TH SarabunIT๙"/>
          <w:cs/>
        </w:rPr>
        <w:t>ว่าด้วยการจัดทำแผนพัฒนา</w:t>
      </w:r>
      <w:r w:rsidRPr="00661CA9">
        <w:rPr>
          <w:rFonts w:ascii="TH SarabunIT๙" w:hAnsi="TH SarabunIT๙" w:cs="TH SarabunIT๙" w:hint="cs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cs/>
        </w:rPr>
        <w:t>ท้องถิ่น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 w:rsidRPr="00661CA9">
        <w:rPr>
          <w:rFonts w:ascii="TH SarabunIT๙" w:hAnsi="TH SarabunIT๙" w:cs="TH SarabunIT๙"/>
        </w:rPr>
        <w:t xml:space="preserve">. </w:t>
      </w:r>
      <w:r w:rsidRPr="00661CA9">
        <w:rPr>
          <w:rFonts w:ascii="TH SarabunIT๙" w:hAnsi="TH SarabunIT๙" w:cs="TH SarabunIT๙"/>
          <w:cs/>
        </w:rPr>
        <w:t>๒๕๔๘</w:t>
      </w:r>
      <w:r w:rsidRPr="00661CA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รวมถึงแก้ไข</w:t>
      </w:r>
      <w:r w:rsidR="00D81946">
        <w:rPr>
          <w:rFonts w:ascii="TH SarabunIT๙" w:hAnsi="TH SarabunIT๙" w:cs="TH SarabunIT๙" w:hint="cs"/>
          <w:cs/>
        </w:rPr>
        <w:tab/>
      </w:r>
      <w:r w:rsidR="00D81946">
        <w:rPr>
          <w:rFonts w:ascii="TH SarabunIT๙" w:hAnsi="TH SarabunIT๙" w:cs="TH SarabunIT๙" w:hint="cs"/>
          <w:cs/>
        </w:rPr>
        <w:tab/>
      </w:r>
      <w:r w:rsidR="00D81946">
        <w:rPr>
          <w:rFonts w:ascii="TH SarabunIT๙" w:hAnsi="TH SarabunIT๙" w:cs="TH SarabunIT๙" w:hint="cs"/>
          <w:cs/>
        </w:rPr>
        <w:tab/>
      </w:r>
      <w:r w:rsidR="00D8194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เพิ่มเติม</w:t>
      </w:r>
      <w:r w:rsidR="00D8194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(ฉบับที่ 3) 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 w:rsidRPr="00661CA9">
        <w:rPr>
          <w:rFonts w:ascii="TH SarabunIT๙" w:hAnsi="TH SarabunIT๙" w:cs="TH SarabunIT๙"/>
        </w:rPr>
        <w:t xml:space="preserve">. </w:t>
      </w:r>
      <w:r w:rsidRPr="00661CA9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ข้อ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๒๙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</w:rPr>
        <w:t>(</w:t>
      </w:r>
      <w:r w:rsidRPr="00661CA9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 xml:space="preserve">)  </w:t>
      </w:r>
      <w:r w:rsidRPr="00B84676">
        <w:rPr>
          <w:rFonts w:ascii="TH SarabunIT๙" w:hAnsi="TH SarabunIT๙" w:cs="TH SarabunIT๙"/>
          <w:cs/>
        </w:rPr>
        <w:t>และเรื่องอื่นตามอำนาจหน้าที่ที่</w:t>
      </w:r>
      <w:r>
        <w:rPr>
          <w:rFonts w:ascii="TH SarabunIT๙" w:hAnsi="TH SarabunIT๙" w:cs="TH SarabunIT๙" w:hint="cs"/>
          <w:cs/>
        </w:rPr>
        <w:tab/>
      </w:r>
      <w:r w:rsidRPr="00B84676">
        <w:rPr>
          <w:rFonts w:ascii="TH SarabunIT๙" w:hAnsi="TH SarabunIT๙" w:cs="TH SarabunIT๙"/>
          <w:cs/>
        </w:rPr>
        <w:t xml:space="preserve">กฎหมายกำหนด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ประธานสภาเทศบาลตำบลห้วยหิน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จึงเรียกประชุมสภาเทศบาลตำบลห้วยหิน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สมัยสามัญ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สมัยที่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๔</w:t>
      </w:r>
      <w:r w:rsidRPr="00EB03D0">
        <w:rPr>
          <w:rFonts w:ascii="TH SarabunIT๙" w:hAnsi="TH SarabunIT๙" w:cs="TH SarabunIT๙"/>
          <w:cs/>
        </w:rPr>
        <w:t>/๒๕</w:t>
      </w:r>
      <w:r>
        <w:rPr>
          <w:rFonts w:ascii="TH SarabunIT๙" w:hAnsi="TH SarabunIT๙" w:cs="TH SarabunIT๙" w:hint="cs"/>
          <w:cs/>
        </w:rPr>
        <w:t xml:space="preserve">63 (ครั้งที่ 1)  </w:t>
      </w:r>
      <w:r w:rsidRPr="002678A8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อังคาร</w:t>
      </w:r>
      <w:r w:rsidRPr="002678A8">
        <w:rPr>
          <w:rFonts w:ascii="TH SarabunIT๙" w:hAnsi="TH SarabunIT๙" w:cs="TH SarabunIT๙"/>
          <w:cs/>
        </w:rPr>
        <w:t>ที่</w:t>
      </w:r>
      <w:r w:rsidRPr="002678A8">
        <w:rPr>
          <w:rFonts w:ascii="TH SarabunIT๙" w:hAnsi="TH SarabunIT๙" w:cs="TH SarabunIT๙"/>
        </w:rPr>
        <w:t xml:space="preserve">  2</w:t>
      </w:r>
      <w:r>
        <w:rPr>
          <w:rFonts w:ascii="TH SarabunIT๙" w:hAnsi="TH SarabunIT๙" w:cs="TH SarabunIT๙"/>
        </w:rPr>
        <w:t>9</w:t>
      </w:r>
      <w:r w:rsidRPr="002678A8">
        <w:rPr>
          <w:rFonts w:ascii="TH SarabunIT๙" w:hAnsi="TH SarabunIT๙" w:cs="TH SarabunIT๙"/>
          <w:cs/>
        </w:rPr>
        <w:t xml:space="preserve"> 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ธันวาคม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cs/>
        </w:rPr>
        <w:t>๒๕</w:t>
      </w:r>
      <w:r w:rsidRPr="002678A8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  <w:r w:rsidRPr="002678A8">
        <w:rPr>
          <w:rFonts w:ascii="TH SarabunIT๙" w:hAnsi="TH SarabunIT๙" w:cs="TH SarabunIT๙"/>
          <w:cs/>
        </w:rPr>
        <w:t xml:space="preserve"> ตั้งแต่เวลา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 w:hint="cs"/>
          <w:cs/>
        </w:rPr>
        <w:t>09</w:t>
      </w:r>
      <w:r w:rsidRPr="002678A8">
        <w:rPr>
          <w:rFonts w:ascii="TH SarabunIT๙" w:hAnsi="TH SarabunIT๙" w:cs="TH SarabunIT๙"/>
          <w:cs/>
        </w:rPr>
        <w:t>.๓๐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น</w:t>
      </w:r>
      <w:r w:rsidRPr="002678A8">
        <w:rPr>
          <w:rFonts w:ascii="TH SarabunIT๙" w:hAnsi="TH SarabunIT๙" w:cs="TH SarabunIT๙"/>
        </w:rPr>
        <w:t>.</w:t>
      </w:r>
      <w:r w:rsidRPr="00EB03D0">
        <w:rPr>
          <w:rFonts w:ascii="TH SarabunIT๙" w:hAnsi="TH SarabunIT๙" w:cs="TH SarabunIT๙"/>
        </w:rPr>
        <w:t xml:space="preserve"> </w:t>
      </w:r>
    </w:p>
    <w:p w:rsidR="00AE3A37" w:rsidRDefault="00AE3A37" w:rsidP="00AE3A37">
      <w:pPr>
        <w:pStyle w:val="aa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เป็นต้นไป </w:t>
      </w:r>
      <w:r>
        <w:rPr>
          <w:rFonts w:ascii="TH SarabunIT๙" w:hAnsi="TH SarabunIT๙" w:cs="TH SarabunIT๙" w:hint="cs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้</w:t>
      </w:r>
      <w:r w:rsidRPr="00EB03D0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ง</w:t>
      </w:r>
      <w:r w:rsidRPr="00EB03D0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สภา</w:t>
      </w:r>
      <w:r w:rsidRPr="00EB03D0">
        <w:rPr>
          <w:rFonts w:ascii="TH SarabunIT๙" w:hAnsi="TH SarabunIT๙" w:cs="TH SarabunIT๙"/>
          <w:cs/>
        </w:rPr>
        <w:t>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อำเภอหนองหงส์</w:t>
      </w:r>
      <w:r w:rsidRPr="00EB03D0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จังหวัดบุรีรัมย์</w:t>
      </w:r>
      <w:r w:rsidRPr="002678A8">
        <w:rPr>
          <w:rFonts w:ascii="TH SarabunIT๙" w:hAnsi="TH SarabunIT๙" w:cs="TH SarabunIT๙"/>
          <w:spacing w:val="-4"/>
        </w:rPr>
        <w:t xml:space="preserve"> </w:t>
      </w:r>
    </w:p>
    <w:p w:rsidR="00AE3A37" w:rsidRPr="002678A8" w:rsidRDefault="00AE3A37" w:rsidP="00AE3A37">
      <w:pPr>
        <w:pStyle w:val="aa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 w:rsidRPr="002678A8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ประกาศ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ณ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วันที่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</w:rPr>
        <w:t xml:space="preserve">7 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เดือน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กุ</w:t>
      </w:r>
      <w:r w:rsidRPr="002678A8">
        <w:rPr>
          <w:rFonts w:ascii="TH SarabunIT๙" w:hAnsi="TH SarabunIT๙" w:cs="TH SarabunIT๙"/>
          <w:spacing w:val="-4"/>
          <w:cs/>
        </w:rPr>
        <w:t>ม</w:t>
      </w:r>
      <w:r>
        <w:rPr>
          <w:rFonts w:ascii="TH SarabunIT๙" w:hAnsi="TH SarabunIT๙" w:cs="TH SarabunIT๙" w:hint="cs"/>
          <w:spacing w:val="-4"/>
          <w:cs/>
        </w:rPr>
        <w:t>ภาพันธ์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พ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ศ</w:t>
      </w:r>
      <w:r w:rsidRPr="002678A8"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๒๕</w:t>
      </w:r>
      <w:r w:rsidRPr="002678A8">
        <w:rPr>
          <w:rFonts w:ascii="TH SarabunIT๙" w:hAnsi="TH SarabunIT๙" w:cs="TH SarabunIT๙" w:hint="cs"/>
          <w:spacing w:val="-4"/>
          <w:cs/>
        </w:rPr>
        <w:t>6</w:t>
      </w:r>
      <w:r>
        <w:rPr>
          <w:rFonts w:ascii="TH SarabunIT๙" w:hAnsi="TH SarabunIT๙" w:cs="TH SarabunIT๙" w:hint="cs"/>
          <w:spacing w:val="-4"/>
          <w:cs/>
        </w:rPr>
        <w:t>3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 ธรรมกันหา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:rsidR="00AE3A37" w:rsidRPr="00B9511E" w:rsidRDefault="00AE3A37" w:rsidP="00AE3A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AE3A37" w:rsidRDefault="00AE3A37" w:rsidP="00AE3A37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AE3A37" w:rsidRDefault="00AE3A37" w:rsidP="00AE3A3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เพื่อรายงานผลการติดตาม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และประเมินผลแผนพัฒนา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ท้องถิ่น  พ.ศ.  (2561-2565) 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</w:t>
      </w:r>
      <w:r w:rsidRPr="002F5A6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2563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แจ้งสมาชิกสภาได้รับเอกสารที่สำคัญ ดังนี้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AE3A37" w:rsidRDefault="00AE3A37" w:rsidP="00AE3A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AE3A37" w:rsidRDefault="00AE3A37" w:rsidP="00AE3A3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AE3A37" w:rsidRDefault="00AE3A37" w:rsidP="00AE3A3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AE3A37" w:rsidRPr="00A721BB" w:rsidRDefault="00AE3A37" w:rsidP="00AE3A3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BD3FD0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ลแผนพัฒนา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ท้องถิ่น  พ.ศ.  (2561-2565)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61CA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</w:t>
      </w:r>
    </w:p>
    <w:p w:rsidR="00BD3FD0" w:rsidRDefault="00BD3FD0" w:rsidP="00AE3A37">
      <w:pPr>
        <w:rPr>
          <w:rFonts w:ascii="TH SarabunIT๙" w:hAnsi="TH SarabunIT๙" w:cs="TH SarabunIT๙"/>
          <w:sz w:val="32"/>
          <w:szCs w:val="32"/>
        </w:rPr>
      </w:pPr>
    </w:p>
    <w:p w:rsidR="00BD3FD0" w:rsidRDefault="00BD3FD0" w:rsidP="00AE3A37">
      <w:pPr>
        <w:rPr>
          <w:rFonts w:ascii="TH SarabunIT๙" w:hAnsi="TH SarabunIT๙" w:cs="TH SarabunIT๙"/>
          <w:sz w:val="32"/>
          <w:szCs w:val="32"/>
        </w:rPr>
      </w:pPr>
    </w:p>
    <w:p w:rsidR="00BD3FD0" w:rsidRDefault="00BD3FD0" w:rsidP="00BD3F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BD3FD0" w:rsidRPr="00BD3FD0" w:rsidRDefault="00BD3FD0" w:rsidP="00BD3FD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E3A37" w:rsidRPr="006C218B" w:rsidRDefault="00BD3FD0" w:rsidP="00AE3A3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AE3A37" w:rsidRPr="00661CA9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AE3A37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="00AE3A37" w:rsidRPr="00661CA9">
        <w:rPr>
          <w:rFonts w:ascii="TH SarabunIT๙" w:hAnsi="TH SarabunIT๙" w:cs="TH SarabunIT๙"/>
          <w:sz w:val="32"/>
          <w:szCs w:val="32"/>
        </w:rPr>
        <w:t>.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="00AE3A37"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๒๕๔๘</w:t>
      </w:r>
      <w:r w:rsidR="00AE3A37" w:rsidRPr="00661CA9"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รวมถึงแก้ไขเพิ่มเติม (ฉบับที่ 3)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="00AE3A37" w:rsidRPr="00661CA9">
        <w:rPr>
          <w:rFonts w:ascii="TH SarabunIT๙" w:hAnsi="TH SarabunIT๙" w:cs="TH SarabunIT๙"/>
          <w:sz w:val="32"/>
          <w:szCs w:val="32"/>
        </w:rPr>
        <w:t>.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="00AE3A37"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="00AE3A37" w:rsidRPr="00661CA9">
        <w:rPr>
          <w:rFonts w:ascii="TH SarabunIT๙" w:hAnsi="TH SarabunIT๙" w:cs="TH SarabunIT๙"/>
          <w:sz w:val="32"/>
          <w:szCs w:val="32"/>
          <w:cs/>
        </w:rPr>
        <w:t>๒๕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E3A37"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>29 (3)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-ขอเชิญท่านนายกเทศมนตรีตำบลห้วยหิน ได้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3FD0">
        <w:rPr>
          <w:rFonts w:ascii="TH SarabunIT๙" w:hAnsi="TH SarabunIT๙" w:cs="TH SarabunIT๙" w:hint="cs"/>
          <w:sz w:val="32"/>
          <w:szCs w:val="32"/>
          <w:cs/>
        </w:rPr>
        <w:tab/>
      </w:r>
      <w:r w:rsidR="00BD3FD0">
        <w:rPr>
          <w:rFonts w:ascii="TH SarabunIT๙" w:hAnsi="TH SarabunIT๙" w:cs="TH SarabunIT๙" w:hint="cs"/>
          <w:sz w:val="32"/>
          <w:szCs w:val="32"/>
          <w:cs/>
        </w:rPr>
        <w:tab/>
      </w:r>
      <w:r w:rsidR="00BD3FD0">
        <w:rPr>
          <w:rFonts w:ascii="TH SarabunIT๙" w:hAnsi="TH SarabunIT๙" w:cs="TH SarabunIT๙" w:hint="cs"/>
          <w:sz w:val="32"/>
          <w:szCs w:val="32"/>
          <w:cs/>
        </w:rPr>
        <w:tab/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3 ขอเชิญครับ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-ด้วยระเบียบกระทรวงมหาดไทย ว่าด้วยการจัดทำแผนพัฒนาขององค์กรปกครองส่วน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ท้องถิ่น พ.ศ. 2548 และที่แก้ไขเพิ่มเติมถึง (ฉบับที่ 3)  พ.ศ. 2561 ข้อ 29 กำหนดว่า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 กำหนดแนวทาง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วิธีการในการติดตามและประเมินผลแผนพัฒนาดำเนินการติดตามและ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แผนพัฒนาต่อผู้บริหาร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คณะกรรมการพัฒนาท้องถิ่นพร้อมทั้ง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ผลการติดตามและประเมินผลแผนพัฒนาให้ประชาชนในท้องถิ่นทราบในที่เปิดเผย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ภายในสิบห้าวันนับแต่วันรายงานผลและเสนอความเห็นดังกล่าว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ระยะเวลาไม่น้อยกว่าสามสิบวันโดยอย่างน้อยปีละ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นพัฒนาเทศบาลตำบลห้วยหิน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ได้ประชุมรายงานผลการติดตาม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และ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="001657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6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 เมื่อวันที่ 9</w:t>
      </w:r>
      <w:r w:rsidRPr="00683047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</w:t>
      </w:r>
      <w:r>
        <w:rPr>
          <w:rFonts w:ascii="TH SarabunIT๙" w:hAnsi="TH SarabunIT๙" w:cs="TH SarabunIT๙" w:hint="cs"/>
          <w:sz w:val="32"/>
          <w:szCs w:val="32"/>
          <w:cs/>
        </w:rPr>
        <w:t>3 ที่ผ่านมา ซึ่ง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ได้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ขึ้นเพื่อรายงานและเสนอความเห็นที่ได้จากการติดตามให้นายกเทศมนตรี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E2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6692A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คณะกรรมการหวังเป็น</w:t>
      </w:r>
      <w:r w:rsidRPr="00C6692A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อย่างยิ่ง</w:t>
      </w:r>
      <w:r w:rsidRPr="00C6692A">
        <w:rPr>
          <w:rFonts w:ascii="TH SarabunIT๙" w:hAnsi="TH SarabunIT๙" w:cs="TH SarabunIT๙"/>
          <w:spacing w:val="-4"/>
          <w:sz w:val="32"/>
          <w:szCs w:val="32"/>
          <w:cs/>
        </w:rPr>
        <w:t>ว่ารายงานผลการติดตามฉบับนี้จะเป็นประโยชน์อย่าง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ยิ่ง </w:t>
      </w:r>
      <w:r w:rsidRPr="00516C2E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พัฒนาเทศบาลสามารถแก้ไขปัญหาให้กับประชาชนได้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รวมทั้งเป็นการส่งเสริมให้ภาค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ประชาชนเข้ามามีส่วนร่วมอย่างแท้จริง รายละเอียดขอมอบให้นักวิเคราะห์ได้ชี้แจงต่อครับ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-สรุปการดำเนินโครงการดังนี้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08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328"/>
        <w:gridCol w:w="1524"/>
        <w:gridCol w:w="1276"/>
      </w:tblGrid>
      <w:tr w:rsidR="00AE3A37" w:rsidRPr="00342946" w:rsidTr="003B3E29">
        <w:trPr>
          <w:trHeight w:val="606"/>
        </w:trPr>
        <w:tc>
          <w:tcPr>
            <w:tcW w:w="3952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328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524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AE3A37" w:rsidRPr="00342946" w:rsidTr="003B3E29">
        <w:trPr>
          <w:trHeight w:val="433"/>
        </w:trPr>
        <w:tc>
          <w:tcPr>
            <w:tcW w:w="3952" w:type="dxa"/>
          </w:tcPr>
          <w:p w:rsidR="00AE3A37" w:rsidRPr="00342946" w:rsidRDefault="00AE3A37" w:rsidP="008A7E74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(พ.ศ. 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–๒๕๖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5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)</w:t>
            </w:r>
          </w:p>
        </w:tc>
        <w:tc>
          <w:tcPr>
            <w:tcW w:w="1328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324</w:t>
            </w:r>
          </w:p>
        </w:tc>
        <w:tc>
          <w:tcPr>
            <w:tcW w:w="1524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1276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E3A37" w:rsidRPr="00342946" w:rsidTr="003B3E29">
        <w:trPr>
          <w:trHeight w:val="288"/>
        </w:trPr>
        <w:tc>
          <w:tcPr>
            <w:tcW w:w="3952" w:type="dxa"/>
          </w:tcPr>
          <w:p w:rsidR="00AE3A37" w:rsidRDefault="00AE3A37" w:rsidP="008A7E74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</w:t>
            </w:r>
            <w:r>
              <w:rPr>
                <w:rFonts w:ascii="TH SarabunIT๙" w:hAnsi="TH SarabunIT๙" w:cs="TH SarabunIT๙"/>
                <w:sz w:val="40"/>
                <w:cs/>
              </w:rPr>
              <w:t xml:space="preserve">ประจำปีงบประมาณ </w:t>
            </w:r>
          </w:p>
          <w:p w:rsidR="00AE3A37" w:rsidRPr="00342946" w:rsidRDefault="00AE3A37" w:rsidP="008A7E74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1328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90</w:t>
            </w:r>
          </w:p>
        </w:tc>
        <w:tc>
          <w:tcPr>
            <w:tcW w:w="1524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27.8</w:t>
            </w:r>
          </w:p>
        </w:tc>
        <w:tc>
          <w:tcPr>
            <w:tcW w:w="1276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E3A37" w:rsidRPr="00342946" w:rsidTr="003B3E29">
        <w:trPr>
          <w:trHeight w:val="606"/>
        </w:trPr>
        <w:tc>
          <w:tcPr>
            <w:tcW w:w="3952" w:type="dxa"/>
          </w:tcPr>
          <w:p w:rsidR="00AE3A37" w:rsidRPr="00342946" w:rsidRDefault="00AE3A37" w:rsidP="008A7E74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AE3A37" w:rsidRPr="00342946" w:rsidRDefault="00AE3A37" w:rsidP="008A7E74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1328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105</w:t>
            </w:r>
          </w:p>
        </w:tc>
        <w:tc>
          <w:tcPr>
            <w:tcW w:w="1524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32.4</w:t>
            </w:r>
          </w:p>
        </w:tc>
        <w:tc>
          <w:tcPr>
            <w:tcW w:w="1276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E3A37" w:rsidRPr="00342946" w:rsidTr="003B3E29">
        <w:trPr>
          <w:trHeight w:val="620"/>
        </w:trPr>
        <w:tc>
          <w:tcPr>
            <w:tcW w:w="3952" w:type="dxa"/>
          </w:tcPr>
          <w:p w:rsidR="00AE3A37" w:rsidRPr="00342946" w:rsidRDefault="00AE3A37" w:rsidP="008A7E74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การดำเนินงานจริง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 xml:space="preserve"> 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 ประจำปีงบประมาณ </w:t>
            </w:r>
          </w:p>
          <w:p w:rsidR="00AE3A37" w:rsidRPr="00342946" w:rsidRDefault="00AE3A37" w:rsidP="008A7E74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3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 </w:t>
            </w:r>
          </w:p>
        </w:tc>
        <w:tc>
          <w:tcPr>
            <w:tcW w:w="1328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114</w:t>
            </w:r>
          </w:p>
        </w:tc>
        <w:tc>
          <w:tcPr>
            <w:tcW w:w="1524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35.2</w:t>
            </w:r>
          </w:p>
        </w:tc>
        <w:tc>
          <w:tcPr>
            <w:tcW w:w="1276" w:type="dxa"/>
          </w:tcPr>
          <w:p w:rsidR="00AE3A37" w:rsidRPr="00342946" w:rsidRDefault="00AE3A37" w:rsidP="008A7E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10</w:t>
            </w:r>
          </w:p>
        </w:tc>
      </w:tr>
    </w:tbl>
    <w:p w:rsidR="00AE3A37" w:rsidRPr="00516C2E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E3A37" w:rsidRDefault="00AE3A37" w:rsidP="00AE3A3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-รายงานผลติดตามและประเมินผลแผนพัฒนา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ท้องถิ่น  พ.ศ.  (2561-2565)  </w:t>
      </w:r>
      <w:r w:rsidR="003B3E29"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ประจำปีงบประมาณ พ.ศ.2563สรุปทั้งปีงบประมาณร้อยละ 35.2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สงสัยประการใด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ขอให้ท่านได้เสนอแนะหรือสอบถามข้อมูลได้ที่ งานวิเคราะห์นโยบายและ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 รายละเอียดตามเอกสารที่ได้จัดส่งให้กับท่านผู้บริหารและสมาชิกสภาเทศบาลไปพร้อม</w:t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 w:rsidR="003B3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AE3A37" w:rsidRDefault="003B3E29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-ขอขอบคุณนายกเทศมนตรีฯ และนักวิเคราะห์ฯ ที่ได้ชี้แจง</w:t>
      </w:r>
      <w:r w:rsidR="00AE3A37"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รายงานผลติดตามและประเมินผลแผนพัฒนา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AE3A37"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 </w:t>
      </w:r>
      <w:r w:rsidR="00AE3A37"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01731" w:rsidRDefault="00A01731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01731" w:rsidRDefault="00A01731" w:rsidP="00A01731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01731" w:rsidRPr="00A01731" w:rsidRDefault="00A01731" w:rsidP="00AE3A37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-ขอเชิญผู้อำนวยการกองคลังได้รายงานงบแสดงฐานะการเงิน ณ วันที่ 30 กันยายน 2563</w:t>
      </w: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-งบแสดงฐานะการเงิน ณ วันที่ 30 กันยายน 2563</w:t>
      </w:r>
    </w:p>
    <w:p w:rsidR="00AE3A37" w:rsidRDefault="00AE3A37" w:rsidP="00AE3A3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AE3A37" w:rsidRPr="00C605F9" w:rsidRDefault="00AE3A37" w:rsidP="00AE3A3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05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60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 </w:t>
      </w:r>
      <w:r w:rsidRPr="00C605F9">
        <w:rPr>
          <w:rFonts w:ascii="TH SarabunIT๙" w:hAnsi="TH SarabunIT๙" w:cs="TH SarabunIT๙"/>
          <w:b/>
          <w:bCs/>
          <w:sz w:val="32"/>
          <w:szCs w:val="32"/>
          <w:u w:val="single"/>
        </w:rPr>
        <w:t>2563</w:t>
      </w:r>
      <w:r w:rsidRPr="00C60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05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605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C60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 </w:t>
      </w:r>
      <w:r w:rsidRPr="00C605F9">
        <w:rPr>
          <w:rFonts w:ascii="TH SarabunIT๙" w:hAnsi="TH SarabunIT๙" w:cs="TH SarabunIT๙"/>
          <w:b/>
          <w:bCs/>
          <w:sz w:val="32"/>
          <w:szCs w:val="32"/>
          <w:u w:val="single"/>
        </w:rPr>
        <w:t>2562</w:t>
      </w:r>
      <w:r w:rsidRPr="00C60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05F9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ทรัพย์สินตามงบทรัพย์สิน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5A51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47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113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868</w:t>
      </w:r>
      <w:r w:rsidRPr="005A519B">
        <w:rPr>
          <w:rFonts w:ascii="TH SarabunIT๙" w:hAnsi="TH SarabunIT๙" w:cs="TH SarabunIT๙"/>
          <w:sz w:val="32"/>
          <w:szCs w:val="32"/>
        </w:rPr>
        <w:t xml:space="preserve">.30     </w:t>
      </w:r>
      <w:r>
        <w:rPr>
          <w:rFonts w:ascii="TH SarabunIT๙" w:hAnsi="TH SarabunIT๙" w:cs="TH SarabunIT๙"/>
          <w:sz w:val="32"/>
          <w:szCs w:val="32"/>
        </w:rPr>
        <w:t xml:space="preserve">  45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530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468</w:t>
      </w:r>
      <w:r w:rsidRPr="005A519B">
        <w:rPr>
          <w:rFonts w:ascii="TH SarabunIT๙" w:hAnsi="TH SarabunIT๙" w:cs="TH SarabunIT๙"/>
          <w:sz w:val="32"/>
          <w:szCs w:val="32"/>
        </w:rPr>
        <w:t>.30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AE3A37" w:rsidRPr="00883504" w:rsidRDefault="00A01731" w:rsidP="00AE3A3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8835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สินทรัพย์ </w:t>
      </w:r>
    </w:p>
    <w:p w:rsidR="00AE3A37" w:rsidRPr="00883504" w:rsidRDefault="00A01731" w:rsidP="00AE3A3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883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สินทรัพย์หมุนเวียน </w:t>
      </w: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เงินสด เงินฝากธนาคาร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/>
          <w:sz w:val="32"/>
          <w:szCs w:val="32"/>
        </w:rPr>
        <w:t xml:space="preserve">   38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252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826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30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</w:t>
      </w:r>
      <w:r w:rsidR="00AE3A37" w:rsidRPr="005A519B">
        <w:rPr>
          <w:rFonts w:ascii="TH SarabunIT๙" w:hAnsi="TH SarabunIT๙" w:cs="TH SarabunIT๙"/>
          <w:sz w:val="32"/>
          <w:szCs w:val="32"/>
        </w:rPr>
        <w:t>4</w:t>
      </w:r>
      <w:r w:rsidR="00AE3A37">
        <w:rPr>
          <w:rFonts w:ascii="TH SarabunIT๙" w:hAnsi="TH SarabunIT๙" w:cs="TH SarabunIT๙"/>
          <w:sz w:val="32"/>
          <w:szCs w:val="32"/>
        </w:rPr>
        <w:t>5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763,509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32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เงินฝาก </w:t>
      </w:r>
      <w:proofErr w:type="spellStart"/>
      <w:r w:rsidR="00AE3A37" w:rsidRPr="005A519B"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 5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130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306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43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4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769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552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83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>เงิน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ฝากกระทรวงการคลัง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/>
          <w:sz w:val="32"/>
          <w:szCs w:val="32"/>
        </w:rPr>
        <w:t>10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074</w:t>
      </w:r>
      <w:r w:rsidR="00AE3A37" w:rsidRPr="005A519B">
        <w:rPr>
          <w:rFonts w:ascii="TH SarabunIT๙" w:hAnsi="TH SarabunIT๙" w:cs="TH SarabunIT๙"/>
          <w:sz w:val="32"/>
          <w:szCs w:val="32"/>
        </w:rPr>
        <w:t>.00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65,300.00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>ลูกหนี้ภาษี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22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249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37</w:t>
      </w:r>
      <w:r w:rsidR="00AE3A3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26,490.55</w:t>
      </w: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-เงินรายได้รัฐบาลค้างรับ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2,504,000.00</w:t>
      </w:r>
      <w:r w:rsidR="00AE3A37">
        <w:rPr>
          <w:rFonts w:ascii="TH SarabunIT๙" w:hAnsi="TH SarabunIT๙" w:cs="TH SarabunIT๙"/>
          <w:sz w:val="32"/>
          <w:szCs w:val="32"/>
        </w:rPr>
        <w:tab/>
      </w:r>
      <w:r w:rsidR="00AE3A37">
        <w:rPr>
          <w:rFonts w:ascii="TH SarabunIT๙" w:hAnsi="TH SarabunIT๙" w:cs="TH SarabunIT๙"/>
          <w:sz w:val="32"/>
          <w:szCs w:val="32"/>
        </w:rPr>
        <w:tab/>
        <w:t xml:space="preserve"> -</w:t>
      </w:r>
    </w:p>
    <w:p w:rsidR="00AE3A37" w:rsidRDefault="00A01731" w:rsidP="00AE3A37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E3A37">
        <w:rPr>
          <w:rFonts w:ascii="TH SarabunIT๙" w:hAnsi="TH SarabunIT๙" w:cs="TH SarabunIT๙"/>
          <w:sz w:val="32"/>
          <w:szCs w:val="32"/>
        </w:rPr>
        <w:t>-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เงินขาดบัญชี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-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12.62</w:t>
      </w: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01731">
        <w:rPr>
          <w:rFonts w:ascii="TH SarabunIT๙" w:hAnsi="TH SarabunIT๙" w:cs="TH SarabunIT๙" w:hint="cs"/>
          <w:sz w:val="32"/>
          <w:szCs w:val="32"/>
          <w:cs/>
        </w:rPr>
        <w:tab/>
      </w:r>
      <w:r w:rsidR="00A01731">
        <w:rPr>
          <w:rFonts w:ascii="TH SarabunIT๙" w:hAnsi="TH SarabunIT๙" w:cs="TH SarabunIT๙" w:hint="cs"/>
          <w:sz w:val="32"/>
          <w:szCs w:val="32"/>
          <w:cs/>
        </w:rPr>
        <w:tab/>
      </w:r>
      <w:r w:rsidR="00A0173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สินทรัพย์หมุนเวียนอื่น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13</w:t>
      </w:r>
      <w:r w:rsidRPr="005A519B">
        <w:rPr>
          <w:rFonts w:ascii="TH SarabunIT๙" w:hAnsi="TH SarabunIT๙" w:cs="TH SarabunIT๙"/>
          <w:sz w:val="32"/>
          <w:szCs w:val="32"/>
        </w:rPr>
        <w:t>,000.00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A01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116,000.00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3504">
        <w:rPr>
          <w:rFonts w:ascii="TH SarabunIT๙" w:hAnsi="TH SarabunIT๙" w:cs="TH SarabunIT๙"/>
          <w:b/>
          <w:bCs/>
          <w:sz w:val="32"/>
          <w:szCs w:val="32"/>
          <w:cs/>
        </w:rPr>
        <w:t>รวมสินทรัพย์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1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13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45</w:t>
      </w:r>
      <w:r w:rsidRPr="00A1355E">
        <w:rPr>
          <w:rFonts w:ascii="TH SarabunIT๙" w:hAnsi="TH SarabunIT๙" w:cs="TH SarabunIT๙"/>
          <w:b/>
          <w:bCs/>
          <w:sz w:val="32"/>
          <w:szCs w:val="32"/>
          <w:u w:val="single"/>
        </w:rPr>
        <w:t>,932,456.10</w:t>
      </w:r>
      <w:r w:rsidRPr="0088350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1355E">
        <w:rPr>
          <w:rFonts w:ascii="TH SarabunIT๙" w:hAnsi="TH SarabunIT๙" w:cs="TH SarabunIT๙"/>
          <w:b/>
          <w:bCs/>
          <w:sz w:val="32"/>
          <w:szCs w:val="32"/>
          <w:u w:val="single"/>
        </w:rPr>
        <w:t>50,740,865.</w:t>
      </w:r>
      <w:r w:rsidRPr="00A1355E">
        <w:rPr>
          <w:rFonts w:ascii="TH SarabunIT๙" w:hAnsi="TH SarabunIT๙" w:cs="TH SarabunIT๙"/>
          <w:sz w:val="32"/>
          <w:szCs w:val="32"/>
          <w:u w:val="single"/>
        </w:rPr>
        <w:t>32</w:t>
      </w:r>
    </w:p>
    <w:p w:rsidR="00AE3A37" w:rsidRPr="00213352" w:rsidRDefault="00AE3A37" w:rsidP="00AE3A37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AE3A37" w:rsidRPr="00A1355E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A13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 2562</w:t>
      </w: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355E">
        <w:rPr>
          <w:rFonts w:ascii="TH SarabunIT๙" w:hAnsi="TH SarabunIT๙" w:cs="TH SarabunIT๙"/>
          <w:b/>
          <w:bCs/>
          <w:sz w:val="32"/>
          <w:szCs w:val="32"/>
          <w:cs/>
        </w:rPr>
        <w:t>ทุนทรัพย์สิน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496">
        <w:rPr>
          <w:rFonts w:ascii="TH SarabunIT๙" w:hAnsi="TH SarabunIT๙" w:cs="TH SarabunIT๙" w:hint="cs"/>
          <w:sz w:val="32"/>
          <w:szCs w:val="32"/>
          <w:cs/>
        </w:rPr>
        <w:tab/>
      </w:r>
      <w:r w:rsidR="009414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>47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113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868</w:t>
      </w:r>
      <w:r w:rsidRPr="005A519B">
        <w:rPr>
          <w:rFonts w:ascii="TH SarabunIT๙" w:hAnsi="TH SarabunIT๙" w:cs="TH SarabunIT๙"/>
          <w:sz w:val="32"/>
          <w:szCs w:val="32"/>
        </w:rPr>
        <w:t xml:space="preserve">.30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A51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530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468</w:t>
      </w:r>
      <w:r w:rsidRPr="005A519B">
        <w:rPr>
          <w:rFonts w:ascii="TH SarabunIT๙" w:hAnsi="TH SarabunIT๙" w:cs="TH SarabunIT๙"/>
          <w:sz w:val="32"/>
          <w:szCs w:val="32"/>
        </w:rPr>
        <w:t>.30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D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หนี้สิน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3A37" w:rsidRPr="00430DEB" w:rsidRDefault="00AE3A37" w:rsidP="00AE3A3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30D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หนี้สินหมุนเวียน </w:t>
      </w:r>
    </w:p>
    <w:p w:rsidR="00AE3A37" w:rsidRDefault="00941496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/>
          <w:sz w:val="32"/>
          <w:szCs w:val="32"/>
          <w:cs/>
        </w:rPr>
        <w:t>รายจ่ายค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างจ่าย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453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917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62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 1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783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840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72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เงินรับฝากต่าง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1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384,631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19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829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294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11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F96C3C">
        <w:rPr>
          <w:rFonts w:ascii="TH SarabunIT๙" w:hAnsi="TH SarabunIT๙" w:cs="TH SarabunIT๙"/>
          <w:b/>
          <w:bCs/>
          <w:sz w:val="32"/>
          <w:szCs w:val="32"/>
          <w:cs/>
        </w:rPr>
        <w:t>รวมหนี้สินหมุนเวียน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5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838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548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81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 2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613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134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83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E3A37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9112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เงินสะสม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3A37" w:rsidRDefault="00941496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19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214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480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75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</w:t>
      </w:r>
      <w:r w:rsidR="00AE3A37" w:rsidRPr="005A519B">
        <w:rPr>
          <w:rFonts w:ascii="TH SarabunIT๙" w:hAnsi="TH SarabunIT๙" w:cs="TH SarabunIT๙"/>
          <w:sz w:val="32"/>
          <w:szCs w:val="32"/>
        </w:rPr>
        <w:t>2</w:t>
      </w:r>
      <w:r w:rsidR="00AE3A37">
        <w:rPr>
          <w:rFonts w:ascii="TH SarabunIT๙" w:hAnsi="TH SarabunIT๙" w:cs="TH SarabunIT๙"/>
          <w:sz w:val="32"/>
          <w:szCs w:val="32"/>
        </w:rPr>
        <w:t>7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751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472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64</w:t>
      </w:r>
      <w:r w:rsidR="00AE3A3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E3A37">
        <w:rPr>
          <w:rFonts w:ascii="TH SarabunIT๙" w:hAnsi="TH SarabunIT๙" w:cs="TH SarabunIT๙"/>
          <w:sz w:val="32"/>
          <w:szCs w:val="32"/>
          <w:cs/>
        </w:rPr>
        <w:t>เงินส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รองเงินสะสม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20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879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426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54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20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376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257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85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8A1127">
        <w:rPr>
          <w:rFonts w:ascii="TH SarabunIT๙" w:hAnsi="TH SarabunIT๙" w:cs="TH SarabunIT๙"/>
          <w:b/>
          <w:bCs/>
          <w:sz w:val="32"/>
          <w:szCs w:val="32"/>
          <w:cs/>
        </w:rPr>
        <w:t>รวมเงินสะสม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E3A37" w:rsidRPr="005A519B">
        <w:rPr>
          <w:rFonts w:ascii="TH SarabunIT๙" w:hAnsi="TH SarabunIT๙" w:cs="TH SarabunIT๙"/>
          <w:sz w:val="32"/>
          <w:szCs w:val="32"/>
        </w:rPr>
        <w:t>4</w:t>
      </w:r>
      <w:r w:rsidR="00AE3A37">
        <w:rPr>
          <w:rFonts w:ascii="TH SarabunIT๙" w:hAnsi="TH SarabunIT๙" w:cs="TH SarabunIT๙"/>
          <w:sz w:val="32"/>
          <w:szCs w:val="32"/>
        </w:rPr>
        <w:t>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093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907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2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9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</w:t>
      </w:r>
      <w:r w:rsidR="00AE3A37" w:rsidRPr="005A519B">
        <w:rPr>
          <w:rFonts w:ascii="TH SarabunIT๙" w:hAnsi="TH SarabunIT๙" w:cs="TH SarabunIT๙"/>
          <w:sz w:val="32"/>
          <w:szCs w:val="32"/>
        </w:rPr>
        <w:t>4</w:t>
      </w:r>
      <w:r w:rsidR="00AE3A37">
        <w:rPr>
          <w:rFonts w:ascii="TH SarabunIT๙" w:hAnsi="TH SarabunIT๙" w:cs="TH SarabunIT๙"/>
          <w:sz w:val="32"/>
          <w:szCs w:val="32"/>
        </w:rPr>
        <w:t>8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127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730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49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D338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รวมหนี้สินและเงินสะสม</w:t>
      </w:r>
      <w:r w:rsidR="00AE3A37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E3A37">
        <w:rPr>
          <w:rFonts w:ascii="TH SarabunIT๙" w:hAnsi="TH SarabunIT๙" w:cs="TH SarabunIT๙"/>
          <w:sz w:val="32"/>
          <w:szCs w:val="32"/>
        </w:rPr>
        <w:t>45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932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456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10</w:t>
      </w:r>
      <w:r w:rsidR="00AE3A37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AE3A37">
        <w:rPr>
          <w:rFonts w:ascii="TH SarabunIT๙" w:hAnsi="TH SarabunIT๙" w:cs="TH SarabunIT๙"/>
          <w:sz w:val="32"/>
          <w:szCs w:val="32"/>
        </w:rPr>
        <w:t xml:space="preserve">    50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740</w:t>
      </w:r>
      <w:r w:rsidR="00AE3A37" w:rsidRPr="005A519B">
        <w:rPr>
          <w:rFonts w:ascii="TH SarabunIT๙" w:hAnsi="TH SarabunIT๙" w:cs="TH SarabunIT๙"/>
          <w:sz w:val="32"/>
          <w:szCs w:val="32"/>
        </w:rPr>
        <w:t>,</w:t>
      </w:r>
      <w:r w:rsidR="00AE3A37">
        <w:rPr>
          <w:rFonts w:ascii="TH SarabunIT๙" w:hAnsi="TH SarabunIT๙" w:cs="TH SarabunIT๙"/>
          <w:sz w:val="32"/>
          <w:szCs w:val="32"/>
        </w:rPr>
        <w:t>865</w:t>
      </w:r>
      <w:r w:rsidR="00AE3A37" w:rsidRPr="005A519B">
        <w:rPr>
          <w:rFonts w:ascii="TH SarabunIT๙" w:hAnsi="TH SarabunIT๙" w:cs="TH SarabunIT๙"/>
          <w:sz w:val="32"/>
          <w:szCs w:val="32"/>
        </w:rPr>
        <w:t>.</w:t>
      </w:r>
      <w:r w:rsidR="00AE3A37">
        <w:rPr>
          <w:rFonts w:ascii="TH SarabunIT๙" w:hAnsi="TH SarabunIT๙" w:cs="TH SarabunIT๙"/>
          <w:sz w:val="32"/>
          <w:szCs w:val="32"/>
        </w:rPr>
        <w:t>32</w:t>
      </w:r>
    </w:p>
    <w:p w:rsidR="00AE3A37" w:rsidRPr="0022062F" w:rsidRDefault="00AE3A37" w:rsidP="00AE3A37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AE3A37" w:rsidRDefault="00AE3A37" w:rsidP="00AE3A3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-ขอขอบคุณผู้อำนวยการกองคลังที่ได้ชี้แจงงบแสดงฐานะทางการเงิน ณ วันที่ 30 </w:t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2563 ครับ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การพิจารณาโอนงบประมาณรายจ่ายประจำปีงบประมาณ พ.ศ. 2564 ต</w:t>
      </w:r>
      <w:r w:rsidRPr="00C4708D">
        <w:rPr>
          <w:rFonts w:ascii="TH SarabunIT๙" w:hAnsi="TH SarabunIT๙" w:cs="TH SarabunIT๙"/>
          <w:sz w:val="32"/>
          <w:szCs w:val="32"/>
          <w:cs/>
        </w:rPr>
        <w:t>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8  รายการ  ขอเชิญท่านนายกเทศมนตรีฯ </w:t>
      </w:r>
      <w:r w:rsidRPr="00801BF6">
        <w:rPr>
          <w:rFonts w:ascii="TH SarabunIT๙" w:hAnsi="TH SarabunIT๙" w:cs="TH SarabunIT๙" w:hint="cs"/>
          <w:sz w:val="32"/>
          <w:szCs w:val="32"/>
          <w:cs/>
        </w:rPr>
        <w:t>ได้อ่านแบบเสนอญัตติต่อสภา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A37" w:rsidRDefault="00AE3A37" w:rsidP="00AE3A37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-ข้าพเจ้าขอเสนอญัตติ  เรื่อง 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A37" w:rsidRDefault="00AE3A37" w:rsidP="00AE3A37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 จำนวน  8  รายการ  ดังนี้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5F1B24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</w:t>
      </w:r>
      <w:r w:rsidR="005F1B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น้อยกว่า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0.- บาท  </w:t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</w:p>
    <w:p w:rsidR="005F1B24" w:rsidRDefault="005F1B24" w:rsidP="005F1B24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5F1B24" w:rsidRDefault="005F1B24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3A37" w:rsidRDefault="007A75CB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 w:rsidR="005F1B2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5F1B24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5F1B24" w:rsidRPr="005F1B24" w:rsidRDefault="005F1B24" w:rsidP="00AE3A37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3A37" w:rsidRDefault="00AE3A37" w:rsidP="00AE3A3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75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Default="004C19E5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745,20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798,20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22,000.-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2,776,200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งบบุคลากร </w:t>
      </w:r>
    </w:p>
    <w:p w:rsidR="00AE3A37" w:rsidRDefault="004C19E5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E3A37" w:rsidRPr="00FA6552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Pr="00196F39" w:rsidRDefault="00AE3A37" w:rsidP="00AE3A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</w:t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น้อยกว่า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0.- บาท  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AE3A37" w:rsidRPr="00072BF9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</w:p>
    <w:p w:rsidR="00AE3A37" w:rsidRDefault="004C19E5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Pr="003E0630" w:rsidRDefault="004C19E5" w:rsidP="00AE3A3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772,04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666,31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22,000.-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1,644,310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="00AE3A37">
        <w:rPr>
          <w:rFonts w:ascii="TH SarabunIT๙" w:hAnsi="TH SarabunIT๙" w:cs="TH SarabunIT๙"/>
          <w:sz w:val="32"/>
          <w:szCs w:val="32"/>
        </w:rPr>
        <w:tab/>
      </w:r>
    </w:p>
    <w:p w:rsidR="00AE3A37" w:rsidRPr="00B01A51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พิมพ์เลเซอร์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สี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แบบที่ 1 (18 หน้า/นาที) </w:t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0.- บาท  จำนวนเงินที่โอน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10,000.- บาท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 w:rsidR="004C19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AE3A37" w:rsidRPr="00072BF9" w:rsidRDefault="00AE3A37" w:rsidP="00AE3A37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3A37" w:rsidRDefault="004A46ED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Pr="003E0630" w:rsidRDefault="004A46ED" w:rsidP="00AE3A3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772,04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644,31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10,000.-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1,634,310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="00AE3A37">
        <w:rPr>
          <w:rFonts w:ascii="TH SarabunIT๙" w:hAnsi="TH SarabunIT๙" w:cs="TH SarabunIT๙"/>
          <w:sz w:val="32"/>
          <w:szCs w:val="32"/>
        </w:rPr>
        <w:tab/>
      </w:r>
    </w:p>
    <w:p w:rsidR="004A46ED" w:rsidRDefault="00AE3A37" w:rsidP="00AE3A37">
      <w:pPr>
        <w:ind w:right="-4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ค่าจัดซื้อตู้รางเลื่อน กว้าง 914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ลึก 612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สูง 2,235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พื้นที่ 3,180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95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ตู้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และค่าจัดซื้อตู้รางเลื่อน กว้าง 2,135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ลึก </w:t>
      </w:r>
    </w:p>
    <w:p w:rsidR="00AE3A37" w:rsidRDefault="004A46ED" w:rsidP="00AE3A37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612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สูง 2,210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พื้นที่ 2,970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178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00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.- 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="00AE3A37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eastAsia="Calibri" w:hAnsi="TH SarabunIT๙" w:cs="TH SarabunIT๙"/>
          <w:sz w:val="32"/>
          <w:szCs w:val="32"/>
        </w:rPr>
        <w:t>1</w:t>
      </w:r>
      <w:r w:rsidR="00AE3A37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ตู้</w:t>
      </w:r>
      <w:r w:rsidR="00AE3A37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จำนวนเงินที่โอนเ</w:t>
      </w:r>
      <w:r w:rsidR="00AE3A37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273,400.- บาท  ร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AE3A37">
        <w:rPr>
          <w:rFonts w:ascii="TH SarabunIT๙" w:hAnsi="TH SarabunIT๙" w:cs="TH SarabunIT๙"/>
          <w:sz w:val="32"/>
          <w:szCs w:val="32"/>
        </w:rPr>
        <w:t xml:space="preserve">  273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ดำเนินงาน  หมวด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AE3A37" w:rsidRPr="00072BF9" w:rsidRDefault="00AE3A37" w:rsidP="00AE3A37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3A37" w:rsidRDefault="004A46ED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A46ED" w:rsidRDefault="004A46ED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772,04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372,75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273,400.-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A46ED" w:rsidRDefault="004A46ED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6ED" w:rsidRDefault="004A46ED" w:rsidP="004A46ED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AE3A37" w:rsidRDefault="007A75CB" w:rsidP="007A75CB">
      <w:pPr>
        <w:ind w:left="1440" w:hanging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6ED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1,099,350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  <w:r w:rsidR="004A46ED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7A75CB" w:rsidRPr="007A75CB" w:rsidRDefault="007A75CB" w:rsidP="007A75CB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3A37" w:rsidRPr="00196F39" w:rsidRDefault="00AE3A37" w:rsidP="00AE3A37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75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สาธารณสุขฯ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</w:t>
      </w:r>
      <w:r w:rsidR="0031510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น้อยกว่า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797BF0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797BF0"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ก่อนโอน  0.-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15104">
        <w:rPr>
          <w:rFonts w:ascii="TH SarabunIT๙" w:hAnsi="TH SarabunIT๙" w:cs="TH SarabunIT๙"/>
          <w:sz w:val="32"/>
          <w:szCs w:val="32"/>
        </w:rPr>
        <w:tab/>
      </w:r>
      <w:r w:rsidR="00315104">
        <w:rPr>
          <w:rFonts w:ascii="TH SarabunIT๙" w:hAnsi="TH SarabunIT๙" w:cs="TH SarabunIT๙"/>
          <w:sz w:val="32"/>
          <w:szCs w:val="32"/>
        </w:rPr>
        <w:tab/>
      </w:r>
      <w:r w:rsidR="0031510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 w:rsidR="00315104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AE3A37" w:rsidRPr="00510DE3" w:rsidRDefault="00AE3A37" w:rsidP="00AE3A37">
      <w:pPr>
        <w:ind w:right="-46"/>
        <w:jc w:val="center"/>
        <w:rPr>
          <w:rFonts w:ascii="TH SarabunIT๙" w:hAnsi="TH SarabunIT๙" w:cs="TH SarabunIT๙"/>
          <w:sz w:val="16"/>
          <w:szCs w:val="16"/>
        </w:rPr>
      </w:pPr>
    </w:p>
    <w:p w:rsidR="00AE3A37" w:rsidRDefault="00E61F73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Default="00E61F73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413,12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347,12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22,000.-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1,325,120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</w:p>
    <w:p w:rsidR="00AE3A37" w:rsidRDefault="00E61F73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E3A37" w:rsidRPr="00EB27D2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Default="00AE3A37" w:rsidP="00AE3A37">
      <w:pPr>
        <w:ind w:right="-4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พิมพ์เลเซอร์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สี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แบบที่ 1 (18 หน้า/นาที)  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10,00</w:t>
      </w:r>
      <w:r w:rsidRPr="00797BF0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797BF0"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E61F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AE3A37" w:rsidRPr="00072BF9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</w:p>
    <w:p w:rsidR="00AE3A37" w:rsidRDefault="009559EF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Default="009559EF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413,12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325,12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10,000.-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1,315,120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</w:p>
    <w:p w:rsidR="00AE3A37" w:rsidRDefault="009559EF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     (ฝ่ายประจำ)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E3A37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Pr="00196F39" w:rsidRDefault="00AE3A37" w:rsidP="00AE3A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4.</w:t>
      </w:r>
      <w:r w:rsidRPr="00B02C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7 </w:t>
      </w:r>
      <w:r w:rsidRPr="00B02CA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ค่าออกแบบค่าควบคุมงานที่จ่ายให้แก่เอกชนนิติบุคคลหรือบุคคลภายนอกเพื่อให้ได้มาซึ่ง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B02CA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สิ่งก่อสร้าง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40,000.-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ชุมชน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9559EF"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ที่ดินและสิ่งก่อสร้าง </w:t>
      </w:r>
      <w:r w:rsidR="009559EF">
        <w:rPr>
          <w:rFonts w:ascii="TH SarabunIT๙" w:hAnsi="TH SarabunIT๙" w:cs="TH SarabunIT๙" w:hint="cs"/>
          <w:sz w:val="32"/>
          <w:szCs w:val="32"/>
          <w:cs/>
        </w:rPr>
        <w:tab/>
      </w:r>
      <w:r w:rsidR="009559EF">
        <w:rPr>
          <w:rFonts w:ascii="TH SarabunIT๙" w:hAnsi="TH SarabunIT๙" w:cs="TH SarabunIT๙" w:hint="cs"/>
          <w:sz w:val="32"/>
          <w:szCs w:val="32"/>
          <w:cs/>
        </w:rPr>
        <w:tab/>
      </w:r>
      <w:r w:rsidR="00955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ออกแบบค่าควบคุมงานที่จ่ายให้แก่เอกชนนิติบุคคลหรือบุคคลภายนอก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เพื่อให้ได้มาซึ่งสิ่งก่อสร้าง</w:t>
      </w:r>
    </w:p>
    <w:p w:rsidR="00AE3A37" w:rsidRPr="00B02CA4" w:rsidRDefault="00AE3A37" w:rsidP="00AE3A37">
      <w:pPr>
        <w:ind w:right="-46"/>
        <w:jc w:val="center"/>
        <w:rPr>
          <w:rFonts w:ascii="TH SarabunIT๙" w:hAnsi="TH SarabunIT๙" w:cs="TH SarabunIT๙"/>
          <w:sz w:val="16"/>
          <w:szCs w:val="16"/>
        </w:rPr>
      </w:pPr>
    </w:p>
    <w:p w:rsidR="00AE3A37" w:rsidRDefault="00AE3A37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Default="009559EF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275,36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>116,02</w:t>
      </w:r>
      <w:r w:rsidR="00AE3A37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E3A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40,000.-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1,051,020</w:t>
      </w:r>
      <w:r w:rsidR="00AE3A37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A37" w:rsidRPr="00412039">
        <w:rPr>
          <w:rFonts w:ascii="TH SarabunIT๙" w:hAnsi="TH SarabunIT๙" w:cs="TH SarabunIT๙"/>
          <w:sz w:val="32"/>
          <w:szCs w:val="32"/>
        </w:rPr>
        <w:t>-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ชุมชน  งบบุคลากร  หมวดรายจ่ายเงินเดือน (ฝ่ายประจำ)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559EF" w:rsidRDefault="009559EF" w:rsidP="00AE3A3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9EF" w:rsidRDefault="009559EF" w:rsidP="009559EF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7-</w:t>
      </w:r>
    </w:p>
    <w:p w:rsidR="009559EF" w:rsidRPr="009559EF" w:rsidRDefault="009559EF" w:rsidP="00AE3A3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6FD9" w:rsidRDefault="005E76D3" w:rsidP="00AE3A37">
      <w:pPr>
        <w:ind w:right="-4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3A37" w:rsidRPr="004A318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4.8 </w:t>
      </w:r>
      <w:r w:rsidR="00AE3A37" w:rsidRPr="004A318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ค่าจ้างที่ปรึกษาซึ่งเกี่ยวกับสิ่งก่อสร้างหรือเพื่อให้ได้มาซึ่งสิ่งก่อสร้าง  จำนวน  </w:t>
      </w:r>
      <w:r w:rsidR="00AE6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</w:t>
      </w:r>
      <w:r w:rsidR="00AE6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AE6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AE6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AE6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AE3A37" w:rsidRPr="004A318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10</w:t>
      </w:r>
      <w:r w:rsidR="00AE3A37" w:rsidRPr="004A318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,000</w:t>
      </w:r>
      <w:r w:rsidR="00AE3A37" w:rsidRPr="004A318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.-</w:t>
      </w:r>
      <w:r w:rsidR="00AE3A37" w:rsidRPr="004A318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บาท</w:t>
      </w:r>
      <w:r w:rsidR="00AE3A37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บาท  จำนวนเงินที่โอนเ</w:t>
      </w:r>
      <w:r w:rsidR="00AE3A37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10,000.- บาท </w:t>
      </w:r>
    </w:p>
    <w:p w:rsidR="00AE3A37" w:rsidRDefault="00AE6FD9" w:rsidP="00570AC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 w:rsidR="00AE3A37">
        <w:rPr>
          <w:rFonts w:ascii="TH SarabunIT๙" w:hAnsi="TH SarabunIT๙" w:cs="TH SarabunIT๙"/>
          <w:sz w:val="32"/>
          <w:szCs w:val="32"/>
        </w:rPr>
        <w:t xml:space="preserve"> 10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AE3A37"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AE3A37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ทั่วไปเกี่ยวกับเคหะและชุมชน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ลงทุนหมวดรายจ่ายค่าที่ดินและสิ่งก่อสร้าง </w:t>
      </w:r>
      <w:r w:rsidR="00AE3A37"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70ACE">
        <w:rPr>
          <w:rFonts w:ascii="TH SarabunIT๙" w:hAnsi="TH SarabunIT๙" w:cs="TH SarabunIT๙" w:hint="cs"/>
          <w:sz w:val="32"/>
          <w:szCs w:val="32"/>
          <w:cs/>
        </w:rPr>
        <w:tab/>
      </w:r>
      <w:r w:rsidR="00570ACE">
        <w:rPr>
          <w:rFonts w:ascii="TH SarabunIT๙" w:hAnsi="TH SarabunIT๙" w:cs="TH SarabunIT๙" w:hint="cs"/>
          <w:sz w:val="32"/>
          <w:szCs w:val="32"/>
          <w:cs/>
        </w:rPr>
        <w:tab/>
      </w:r>
      <w:r w:rsidR="00570ACE"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E3A37" w:rsidRPr="00563D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จ้างที่ปรึกษาซึ่งเกี่ยวกับ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AE3A37" w:rsidRPr="00563D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สิ่งก่อสร้างหรือเพื่อให้ได้มาซึ่งสิ่งก่อสร้าง</w:t>
      </w:r>
    </w:p>
    <w:p w:rsidR="00AE3A37" w:rsidRPr="00072BF9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</w:p>
    <w:p w:rsidR="00AE3A37" w:rsidRDefault="00A06A52" w:rsidP="00AE3A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3A3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275,36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051,02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1,041,020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ชุมชน  งบบุคลากร 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E3A37" w:rsidRPr="00A53DE9" w:rsidRDefault="00AE3A37" w:rsidP="00AE3A37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โดยสมาชิกสภาเทศบาลตำบลห้วยหิน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คัดเลือกสมาชิกจำนวน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คน  เข้าร่วมเป็นคณะกรรมก</w:t>
      </w:r>
      <w:r w:rsidR="00A06A52">
        <w:rPr>
          <w:rFonts w:ascii="TH SarabunIT๙" w:hAnsi="TH SarabunIT๙" w:cs="TH SarabunIT๙" w:hint="cs"/>
          <w:sz w:val="32"/>
          <w:szCs w:val="32"/>
          <w:cs/>
        </w:rPr>
        <w:t>าร  ตามข้อ 7 (2) แห่งระเบียบ</w:t>
      </w:r>
      <w:r w:rsidR="00A06A52">
        <w:rPr>
          <w:rFonts w:ascii="TH SarabunIT๙" w:hAnsi="TH SarabunIT๙" w:cs="TH SarabunIT๙" w:hint="cs"/>
          <w:sz w:val="32"/>
          <w:szCs w:val="32"/>
          <w:cs/>
        </w:rPr>
        <w:tab/>
      </w:r>
      <w:r w:rsidR="00A06A52">
        <w:rPr>
          <w:rFonts w:ascii="TH SarabunIT๙" w:hAnsi="TH SarabunIT๙" w:cs="TH SarabunIT๙" w:hint="cs"/>
          <w:sz w:val="32"/>
          <w:szCs w:val="32"/>
          <w:cs/>
        </w:rPr>
        <w:tab/>
      </w:r>
      <w:r w:rsidR="00A06A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ว่าด้วยการจัดระเบียบการจำหน่ายสินค้าในที่สาธารณะ พ.ศ. 2546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1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A37" w:rsidRDefault="00AE3A37" w:rsidP="00AE3A37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4.10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การคัดเลือกคณะกรรมการจัดระเบียบการจำหน่ายสินค้า และคัดเลือกผู้จำหน่ายสินค้า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โดยสมาชิกสภาเทศบาลตำบลห้วยหินคัดเลือกสมาชิก จำนวน  1  คน เข้าร่วมเป็นกรรมการ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 9 (2) แห่งระเบียบกระทรวงมหาดไทย ว่าด้วยการจัดระเบียบการจำหน่ายสินค้าใน</w:t>
      </w:r>
    </w:p>
    <w:p w:rsidR="00AE3A37" w:rsidRPr="003E0630" w:rsidRDefault="00AE3A37" w:rsidP="00A06A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ที่สาธารณะ พ.ศ. 2546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อังคารที่  29 ธันวาคม 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:rsidR="00A06A52" w:rsidRDefault="00AE3A37" w:rsidP="00AE3A37">
      <w:pPr>
        <w:ind w:left="2268" w:hanging="226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-ขอขอบคุณท่านนายกเทศมนตรีตำบลห้วยหินที่ได้อ่านแบบเสนอญัตติเพื่อพิจารณา </w:t>
      </w:r>
    </w:p>
    <w:p w:rsidR="00AE3A37" w:rsidRDefault="00A06A52" w:rsidP="00AE3A37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AE3A37" w:rsidRPr="00371DA6" w:rsidRDefault="00AE3A37" w:rsidP="00AE3A37">
      <w:pPr>
        <w:ind w:left="2268" w:hanging="2268"/>
        <w:rPr>
          <w:rFonts w:ascii="TH SarabunIT๙" w:hAnsi="TH SarabunIT๙" w:cs="TH SarabunIT๙"/>
          <w:sz w:val="16"/>
          <w:szCs w:val="16"/>
        </w:rPr>
      </w:pP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ขนาดไม่น้อย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 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Default="00AE3A37" w:rsidP="00AE3A37">
      <w:pPr>
        <w:ind w:right="-46"/>
        <w:rPr>
          <w:rFonts w:ascii="TH SarabunIT๙" w:hAnsi="TH SarabunIT๙" w:cs="TH SarabunIT๙"/>
          <w:sz w:val="16"/>
          <w:szCs w:val="16"/>
        </w:rPr>
      </w:pPr>
    </w:p>
    <w:p w:rsidR="00AE3A37" w:rsidRPr="00196F39" w:rsidRDefault="00AE3A37" w:rsidP="00AE3A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ขนาดไม่น้อย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Pr="00B01A51" w:rsidRDefault="00AE3A37" w:rsidP="00AE3A37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พิมพ์เลเซอร์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สี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แบบที่ 1 (18 หน้า/นาที)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 บาท มีสมาชิกท่านใด</w:t>
      </w:r>
      <w:r w:rsidR="0059529E">
        <w:rPr>
          <w:rFonts w:ascii="TH SarabunIT๙" w:hAnsi="TH SarabunIT๙" w:cs="TH SarabunIT๙" w:hint="cs"/>
          <w:sz w:val="32"/>
          <w:szCs w:val="32"/>
          <w:cs/>
        </w:rPr>
        <w:tab/>
      </w:r>
      <w:r w:rsidR="0059529E">
        <w:rPr>
          <w:rFonts w:ascii="TH SarabunIT๙" w:hAnsi="TH SarabunIT๙" w:cs="TH SarabunIT๙" w:hint="cs"/>
          <w:sz w:val="32"/>
          <w:szCs w:val="32"/>
          <w:cs/>
        </w:rPr>
        <w:tab/>
      </w:r>
      <w:r w:rsidR="005952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3080F" w:rsidRDefault="00A3080F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9529E" w:rsidRDefault="0059529E" w:rsidP="0059529E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AE3A37" w:rsidRPr="003E0630" w:rsidRDefault="00AE3A37" w:rsidP="00AE3A37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 w:rsidRPr="007413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13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17A5F" w:rsidRDefault="00AE3A37" w:rsidP="00AE3A37">
      <w:pPr>
        <w:ind w:right="-46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7A5F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ค่าจัดซื้อตู้รางเลื่อน กว้าง 914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ลึก 612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สูง 2,235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พื้นที่ 3,180 </w:t>
      </w:r>
      <w:proofErr w:type="spellStart"/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17A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95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ตู้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และค่าจัดซื้อตู้รางเลื่อน กว้าง 2,135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ลึก </w:t>
      </w:r>
    </w:p>
    <w:p w:rsidR="00417A5F" w:rsidRDefault="00417A5F" w:rsidP="00AE3A37">
      <w:pPr>
        <w:ind w:right="-4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612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สูง 2,210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พื้นที่ 2,970 </w:t>
      </w:r>
      <w:proofErr w:type="spellStart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178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00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.- </w:t>
      </w:r>
      <w:r w:rsidR="00AE3A37" w:rsidRPr="00797BF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="00AE3A37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E3A37">
        <w:rPr>
          <w:rFonts w:ascii="TH SarabunIT๙" w:eastAsia="Calibri" w:hAnsi="TH SarabunIT๙" w:cs="TH SarabunIT๙"/>
          <w:sz w:val="32"/>
          <w:szCs w:val="32"/>
        </w:rPr>
        <w:t>1</w:t>
      </w:r>
      <w:r w:rsidR="00AE3A37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eastAsia="Calibri" w:hAnsi="TH SarabunIT๙" w:cs="TH SarabunIT๙" w:hint="cs"/>
          <w:sz w:val="32"/>
          <w:szCs w:val="32"/>
          <w:cs/>
        </w:rPr>
        <w:t>ตู้</w:t>
      </w:r>
      <w:r w:rsidR="00AE3A37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417A5F" w:rsidRDefault="00417A5F" w:rsidP="00417A5F">
      <w:pPr>
        <w:ind w:right="-4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AE3A37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3A37">
        <w:rPr>
          <w:rFonts w:ascii="TH SarabunIT๙" w:hAnsi="TH SarabunIT๙" w:cs="TH SarabunIT๙" w:hint="cs"/>
          <w:sz w:val="32"/>
          <w:szCs w:val="32"/>
          <w:cs/>
        </w:rPr>
        <w:t xml:space="preserve">273,400.- บาท  มีสมาชิกท่านใดจะเสนออะไรเพิ่มเติมอีกหรือไม่ </w:t>
      </w:r>
    </w:p>
    <w:p w:rsidR="00AE3A37" w:rsidRDefault="00417A5F" w:rsidP="00417A5F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Pr="001C1117" w:rsidRDefault="00AE3A37" w:rsidP="00AE3A37">
      <w:pPr>
        <w:ind w:left="720" w:firstLine="72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E3A37" w:rsidRPr="00196F39" w:rsidRDefault="00AE3A37" w:rsidP="00AE3A37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สาธารณสุขฯ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แสดงภาพ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ขนาดไม่น้อย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9 นิ้ว)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 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Default="00AE3A37" w:rsidP="00AE3A37">
      <w:pPr>
        <w:ind w:right="-4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พิมพ์เลเซอร์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สี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แบบที่ 1 (18 หน้า/นาที)  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10,000.- บาท 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Pr="001C1117" w:rsidRDefault="00AE3A37" w:rsidP="00AE3A37">
      <w:pPr>
        <w:ind w:left="2127" w:hanging="2127"/>
        <w:rPr>
          <w:rFonts w:ascii="TH SarabunIT๙" w:hAnsi="TH SarabunIT๙" w:cs="TH SarabunIT๙"/>
          <w:sz w:val="10"/>
          <w:szCs w:val="10"/>
        </w:rPr>
      </w:pPr>
    </w:p>
    <w:p w:rsidR="00AE3A37" w:rsidRPr="00196F39" w:rsidRDefault="00AE3A37" w:rsidP="00AE3A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F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AE3A37" w:rsidRPr="0005358A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02C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7. </w:t>
      </w:r>
      <w:r w:rsidRPr="00B02CA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ค่าออกแบบค่าควบคุมงานที่จ่ายให้แก่เอกชนนิติบุคคลหรือบุคคลภายนอกเพื่อให้ได้มาซึ่ง</w:t>
      </w:r>
      <w:r w:rsidR="009871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9871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9871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B02CA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สิ่งก่อสร้าง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40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40,000.- บาท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มีสมาชิกท่านใดจะเสนออะไรเพิ่มเติมอีกหรือไม่ ถ้าไม่มีข้าพเจ้าก็จะขอมติที่ประชุม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Default="00AE3A37" w:rsidP="00AE3A3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563D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563D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563D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ค่าจ้างที่ปรึกษาซึ่งเกี่ยวกับสิ่งก่อสร้างหรือเพื่อให้ได้มาซึ่งสิ่งก่อสร้าง จำนวน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10</w:t>
      </w:r>
      <w:r w:rsidRPr="00563D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,000</w:t>
      </w:r>
      <w:r w:rsidRPr="00563D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.-</w:t>
      </w:r>
      <w:r w:rsidRPr="00563D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 บาท มีสมาชิกท่านใดจะเสนออะไรเพิ่มเติมอีกหรือไม่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ข้าพเจ้าก็จะขอมติที่ประชุม</w:t>
      </w:r>
    </w:p>
    <w:p w:rsidR="00A3080F" w:rsidRDefault="00AE3A37" w:rsidP="00A3080F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-อนุมัติ 11 เสียง</w:t>
      </w:r>
    </w:p>
    <w:p w:rsidR="00AE3A37" w:rsidRDefault="00AE3A37" w:rsidP="00A3080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</w:t>
      </w:r>
      <w:r w:rsidR="00A3080F">
        <w:rPr>
          <w:rFonts w:ascii="TH SarabunIT๙" w:hAnsi="TH SarabunIT๙" w:cs="TH SarabunIT๙" w:hint="cs"/>
          <w:sz w:val="32"/>
          <w:szCs w:val="32"/>
          <w:cs/>
        </w:rPr>
        <w:t>ดยสมาชิกสภาเทศบาลตำบลห้วยหิน</w:t>
      </w:r>
      <w:r w:rsidR="00A308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คัดเลือกสมาชิกจำนวน  1  คน  เข้าร่วมเป็นคณะกรรมก</w:t>
      </w:r>
      <w:r w:rsidR="00A3080F">
        <w:rPr>
          <w:rFonts w:ascii="TH SarabunIT๙" w:hAnsi="TH SarabunIT๙" w:cs="TH SarabunIT๙" w:hint="cs"/>
          <w:sz w:val="32"/>
          <w:szCs w:val="32"/>
          <w:cs/>
        </w:rPr>
        <w:t>าร  ตามข้อ 7 (2) แห่งระเบียบ</w:t>
      </w:r>
      <w:r w:rsidR="00A308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ว่าด้วยการจัดระเบียบการจำหน่ายสินค้าในที่สาธารณะ พ.ศ. 2546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ปฐมทรรศณ์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พรมทองดี ตำแหน่ง นิติกรฯ ข้าพเจ้าขออนุญาตชี้แจงการคัดเลือก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และการคัดเลือกคณะกรรมการจัดระเบียบการจำหน่าย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สินค้า และคัดเลือกผู้จำหน่ายสินค้า ให้สมาชิกสภาเสนอชื่อสมาชิกสภาฯท่านใดท่านหนึ่ง </w:t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และมีผู้รับรองจำนวนสองท่าน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 7 (2) แห่งระเบียบกระทรวงมหาดไทย ว่าด้วยการ</w:t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 w:rsidR="00F50F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จัดระเบียบการจำหน่ายสินค้าในที่สาธารณะ พ.ศ. 2546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-ขอเชิญสมาชิกสภาเทศบาลได้เสนอชื่อผู้ที่สมควรเป็นคณะกรรมการกำหนดพื้นที่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 7 (2) แห่งระเบียบกระทรวงมหาดไทย ว่าด้วยการจัดระเบียบการจำหน่ายสินค้าในที่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สาธารณะ พ.ศ. 2546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นายบุญเพ็ง  เครือนิล  สมาชิกสภาฯ เขต 2 ขอเสนอนายภูวดล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การจำหน่ายสินค้าในที่สาธารณะ</w:t>
      </w:r>
    </w:p>
    <w:p w:rsidR="00F50F9E" w:rsidRDefault="00AE3A37" w:rsidP="00AE3A3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นายบุญเพ็ง  เครือนิล  สมาชิกสภาฯ เขต 2 ขอเสนอนายภูวดล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</w:p>
    <w:p w:rsidR="00F50F9E" w:rsidRDefault="00F50F9E" w:rsidP="00F50F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AE3A37" w:rsidRPr="00553DA5" w:rsidRDefault="00AE3A37" w:rsidP="00AE3A3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A37" w:rsidRPr="00AF16CC" w:rsidRDefault="00F50F9E" w:rsidP="00AE3A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3A37" w:rsidRPr="00AF16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ผู้รับรอง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นายหมื่น  ยังเครือ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สมาชิกสภาฯ เขต 2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นางราตรี  สุภาพ   สมาชิกสภาฯ เขต 2</w:t>
      </w:r>
    </w:p>
    <w:p w:rsidR="00AE3A37" w:rsidRPr="00F20656" w:rsidRDefault="00AE3A37" w:rsidP="00AE3A3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-มีสมาชิกท่านใดจะเสนออีกหรือไม่ ถ้าไม่มีขอมติที่ประชุม</w:t>
      </w:r>
    </w:p>
    <w:p w:rsidR="00AE3A37" w:rsidRPr="004F610D" w:rsidRDefault="00AE3A37" w:rsidP="00AE3A37">
      <w:pPr>
        <w:ind w:left="2127" w:hanging="212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-เห็นด้วย 11 เสียง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491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การคัดเลือกคณะกรรมการจัดระเบียบการจำหน่ายสินค้า และคัดเลือกผู้จำหน่ายสินค้า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โดยสมาชิกสภาเทศบาลตำบลห้วยหินคัดเลือกสมาชิก จำนวน  1  คน เข้าร่วมเป็นกรรมการ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 9 (2) แห่งระเบียบกระทรวงมหาดไทย ว่าด้วยการจัดระเบียบการจำหน่ายสินค้าใน</w:t>
      </w:r>
    </w:p>
    <w:p w:rsidR="00AE3A37" w:rsidRDefault="00AE3A37" w:rsidP="00AE3A3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ที่สาธารณะ พ.ศ. 2546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1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นายบุญสง  ทานนท์  สมาชิกสภาฯ เขต 1 ขอเสนอนายปราบ  เกาะโค้ง  เป็นคณะกรรมการจัด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ระเบียบการจำหน่ายสินค้า และคัดเลือกผู้จำหน่ายสินค้า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นายบุญเพ็ง  เครือนิล  สมาชิกสภาฯ เขต 2 ขอเสนอนายภูวดล 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เป็นคณะกรรมการกำหนดพื้นที่</w:t>
      </w:r>
      <w:r w:rsidRPr="00A67147">
        <w:rPr>
          <w:rFonts w:ascii="TH SarabunIT๙" w:hAnsi="TH SarabunIT๙" w:cs="TH SarabunIT๙" w:hint="cs"/>
          <w:sz w:val="32"/>
          <w:szCs w:val="32"/>
          <w:cs/>
        </w:rPr>
        <w:t>ผ่อนผัน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จำหน่ายสินค้าในที่สาธารณะ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A37" w:rsidRPr="00AF16CC" w:rsidRDefault="00AE3A37" w:rsidP="00AE3A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F16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ผู้รับรอง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นายคำจุน  ขุนทิพย์ทอง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สมาชิกสภาฯ เขต 2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  สมาชิกสภาฯ เขต 1</w:t>
      </w:r>
    </w:p>
    <w:p w:rsidR="00AE3A37" w:rsidRDefault="00AE3A37" w:rsidP="00AE3A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-มีสมาชิกท่านใดจะเสนออีกหรือไม่ ถ้าไม่มีขอมติที่ประชุม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11 เสียง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</w:rPr>
        <w:t>5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ในวาระอื่นๆ ขอเชิญท่านนายกเทศมนตรีฯ ครับ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-กระผมมีเรื่องนำเรียน ในช่วงระยะเวลาที่ดำรงตำแหน่งนายกเทศมนตรีเป็นระยะ 8 ปี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ข้าพเจ้าขอขอบคุณคณะผู้บริหารและสมาชิกสภาเทศบาลที่มีส่วนร่วมในการพัฒนาพื้นที่ตำบล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ห้วยหินให้มีความเจริญในด้านโครงสร้างพื้นฐาน ปีนี้ใกล้จะสิ้นปีแล้วทางเทศบาลฯ ก็จะมีงาน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เลี้ยงส่งท้ายปีเก่าต้อนรับปีใหม่ ขอเชิญคณะผู้บริหารแ</w:t>
      </w:r>
      <w:r w:rsidR="008A7E74">
        <w:rPr>
          <w:rFonts w:ascii="TH SarabunIT๙" w:hAnsi="TH SarabunIT๙" w:cs="TH SarabunIT๙" w:hint="cs"/>
          <w:sz w:val="32"/>
          <w:szCs w:val="32"/>
          <w:cs/>
        </w:rPr>
        <w:t>ละสมาชิกสภาเทศบาลร่วมงานเวลา</w:t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16.00 น. เป็นต้นไป สำหรับของขวัญในปีนี้จะไม่มีการแลกของขวัญแต่จะให้</w:t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เฉพาะแรงงานภาคประชาชนจับฉลากเพื่อเป็นขวัญกำลังใจให้กับพนักงาน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กิจกรรมงานเลี้ยงปีใหม่เราก็จัดขึ้นทุกปี ปีนี้ก็ขอขอบคุณท่านนายกฯ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และปลัดเทศบาลที่ได้สนับสนุนเรื่องอาหารและเครื่องดื่ม ขอเชิญสมาชิกสภาฯ ร่วมงานเย็นนี้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ปฐมทรรศณ์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พรมทองดี ตำแหน่ง นิติกรฯ ข้าพเจ้าขอชี้แจงเพิ่มเติม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ด้วยพื้นที่อำเภอ</w:t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หนองหงส์เป็นเขตพื้นที่ป่า จะทำการใดจะต้องขออนุญาตก่อน ดังนี้ อาคารสำนักงานเทศบาล</w:t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 w:rsidR="008A7E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 ลานตลาด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 ทั้ง 2 แห่ง บ่อขยะ ถนนทุกสาย ทั้ง 4 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 ลาดยาง หินคลุก ลูกรัง ศาลาประชาคม ประปาหมู่บ้าน 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-การเลือกตั้ง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.ใหญ่ ได้ประกาศแบ่งเขตเลือกตั้งเรียบร้อยแล้ว ครม. จะแจ้งวันไหนต้องรอ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ประกาศเหลือวันเลือกตั้ง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นิติกรฯ ที่ได้ชี้แจง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มีท่านใดจะเสนอเพิ่มเติม ขอเชิญครับ</w:t>
      </w:r>
    </w:p>
    <w:p w:rsidR="0078041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สมาชิกสภาฯ เขต 1 ขอขอบคุณกอง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>ช่างเทศบาลตำบลห้วยหิน ที่ได้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ดำเนินการซ่อมแซมไฟฟ้าที่ชำรุดเสียหาย และขอขอบค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>ุณท่านนายกฯ และท่านปลัดเทศบาล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ดำเนินการก่อสร้างถนนลาดยางจากหมู่ที่ 1 บ้านห้วยหิน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10 บ้านโคกล่าม  ของ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ทางหลวงชนบท เกิดปัญหาคอสะพานชำรุดมีการบำรุงซ่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>อมแซมแล้ว ขอขอบคุณแทนที่น้อง</w:t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 w:rsidR="007804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ประชาชนด้วยครับ</w:t>
      </w:r>
    </w:p>
    <w:p w:rsidR="00780417" w:rsidRDefault="00780417" w:rsidP="00AE3A37">
      <w:pPr>
        <w:rPr>
          <w:rFonts w:ascii="TH SarabunIT๙" w:hAnsi="TH SarabunIT๙" w:cs="TH SarabunIT๙"/>
          <w:sz w:val="32"/>
          <w:szCs w:val="32"/>
        </w:rPr>
      </w:pPr>
    </w:p>
    <w:p w:rsidR="00780417" w:rsidRDefault="00780417" w:rsidP="007804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780417" w:rsidRPr="00780417" w:rsidRDefault="00780417" w:rsidP="00AE3A37">
      <w:pPr>
        <w:rPr>
          <w:rFonts w:ascii="TH SarabunIT๙" w:hAnsi="TH SarabunIT๙" w:cs="TH SarabunIT๙"/>
          <w:sz w:val="16"/>
          <w:szCs w:val="16"/>
        </w:rPr>
      </w:pP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-นายประกาศิต  วิวาโค ปลัดเทศบาลฯ ขอเชิญท่านสมาชิกสภาฯ และคณะผู้บริหารร่วม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กิจกรรมปีใหม่เวลา 16.00 น. สำหรับกีฬา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.ที่ผ่าน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.ไทยสามัคคี เป็นเจ้าภาพ 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เทศบาลเราก็ได้แชมป์วอลเล่ย์บอลทั้งชายและหญิง ฟุตบอลชายแพ้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เมืองฝ้าย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-ในช่วงนี้มีการระบาดของโรคโควิด-19 ทางเทศบาลได้กำชับเจ้าหน้าที่ อปพร. ได้ทำความ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สะอาดตู้เอทีเอ็มทุก 1 ชั่วโมง ขอฝากสมาชิกสภาฯ ได้ประชาสัมพันธ์ มาตรการในการ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-สำหรับผู้ที่เดินทางมาจากพื้นที่สีแดงถือว่าเป็นกลุ่มเสี่ยงต้องกักตัว 14 วัน ต้องแจ้งผู้นำ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AE3A37" w:rsidRPr="0011380F" w:rsidRDefault="00AE3A37" w:rsidP="00AE3A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-ในปีใหม่นี้ขออวยพรให้คณะผู้บริหารและสมาชิกสภาเทศบาลฯ ทุกท่านโชคดีปีใหม่</w:t>
      </w:r>
    </w:p>
    <w:p w:rsidR="00AE3A37" w:rsidRDefault="00AE3A37" w:rsidP="00AE3A37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-นางขนิษฐา  ฟักขาว ผู้อำนวยการกองคลัง ขอแจ้งประชาสัมพันธ์เกี่ยวกับภาษีป้ายขึ้นราคา</w:t>
      </w:r>
    </w:p>
    <w:p w:rsidR="00AE3A37" w:rsidRDefault="00AE3A37" w:rsidP="00AE3A37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ถ้าประกอบกิจการที่เป็นอันตรายต่อสุขภาพต้องมีใบอนุญาต ปีนี้งดค่าธรรมเนียม 1 ปี ยกเว้น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สิ่งปฏิกูล เช่น รถดูดส้วม ยังต้องเสียค่าธรรมเนียม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2A65" w:rsidRDefault="00AE3A37" w:rsidP="00AE3A37">
      <w:pPr>
        <w:ind w:left="737" w:hanging="73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-ขอขอบคุณท่านปลัดฯ สมาชิกสภาฯ ผู้อำนวยการกองคลัง ที่ได้เสนอในวาระอื่นๆ ข้าพเจ้าก็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ขออวยพรให้ท่านนายกฯ คณะผู้บริหาร สมาชิกสภาฯ และเจ้าหน้าที่ทุกท่านจงประสบแต่</w:t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 w:rsidR="00C72A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ความเจริญ  มีสุขภาพร่างกายแข็งแรงทุกท่าน มีท่านใดจะเพิ่มเติมอะไรอีกหรือไม่ </w:t>
      </w:r>
    </w:p>
    <w:p w:rsidR="00AE3A37" w:rsidRDefault="00C72A65" w:rsidP="00AE3A37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A37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ถ้าไม่มีกระผมขอขอบคุณทุกท่านที่ได้เข้าร่วมประชุมในครั้งนี้ กระผมขอปิดประชุมครับ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11.50 น.</w:t>
      </w:r>
    </w:p>
    <w:p w:rsidR="00AE3A37" w:rsidRDefault="00AE3A37" w:rsidP="00AE3A37">
      <w:pPr>
        <w:ind w:left="2177" w:firstLine="34"/>
        <w:rPr>
          <w:rFonts w:ascii="TH SarabunIT๙" w:hAnsi="TH SarabunIT๙" w:cs="TH SarabunIT๙"/>
          <w:sz w:val="32"/>
          <w:szCs w:val="32"/>
        </w:rPr>
      </w:pPr>
    </w:p>
    <w:p w:rsidR="00AE3A37" w:rsidRPr="00492BDD" w:rsidRDefault="00AE3A37" w:rsidP="00AE3A37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AE3A37" w:rsidRPr="00492BDD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AE3A37" w:rsidRPr="00492BDD" w:rsidRDefault="00AE3A37" w:rsidP="00AE3A37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E3A37" w:rsidRDefault="00AE3A37" w:rsidP="00AE3A3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AE3A37" w:rsidRPr="00492BDD" w:rsidRDefault="00AE3A37" w:rsidP="00AE3A37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AE3A37" w:rsidRPr="00492BDD" w:rsidRDefault="00AE3A37" w:rsidP="00AE3A3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E3A37" w:rsidRPr="00492BDD" w:rsidRDefault="00AE3A37" w:rsidP="00AE3A3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E3A37" w:rsidRDefault="00AE3A37" w:rsidP="00AE3A3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E3A37" w:rsidRDefault="00AE3A37" w:rsidP="00AE3A37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AE3A37" w:rsidRPr="00492BDD" w:rsidRDefault="00AE3A37" w:rsidP="00AE3A37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E3A37" w:rsidRPr="00492BDD" w:rsidRDefault="00AE3A37" w:rsidP="00AE3A37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E3A37" w:rsidRDefault="00AE3A37" w:rsidP="00AE3A37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E3A37" w:rsidRPr="007F4749" w:rsidRDefault="00AE3A37" w:rsidP="00AE3A37">
      <w:pPr>
        <w:rPr>
          <w:rFonts w:ascii="TH SarabunIT๙" w:hAnsi="TH SarabunIT๙" w:cs="TH SarabunIT๙"/>
          <w:sz w:val="20"/>
          <w:szCs w:val="20"/>
        </w:rPr>
      </w:pPr>
    </w:p>
    <w:p w:rsidR="00AE3A37" w:rsidRPr="00B36F2C" w:rsidRDefault="00AE3A37" w:rsidP="00AE3A37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AE3A37" w:rsidRPr="00B36F2C" w:rsidRDefault="00AE3A37" w:rsidP="00AE3A37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E3A37" w:rsidRDefault="00AE3A37" w:rsidP="00AE3A3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</w:p>
    <w:p w:rsidR="00AE3A37" w:rsidRDefault="00AE3A37" w:rsidP="00AE3A3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E3A37" w:rsidRDefault="00AE3A37" w:rsidP="00AE3A3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E3A37" w:rsidRPr="00492BDD" w:rsidRDefault="00AE3A37" w:rsidP="00AE3A37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AE3A37" w:rsidRPr="00D82733" w:rsidRDefault="00AE3A37" w:rsidP="00AE3A37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AE3A37" w:rsidRPr="00492BDD" w:rsidRDefault="00AE3A37" w:rsidP="00AE3A37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AE3A37" w:rsidRPr="00492BDD" w:rsidRDefault="00AE3A37" w:rsidP="00AE3A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AE3A37" w:rsidRDefault="00AE3A37" w:rsidP="00AE3A37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AE3A37" w:rsidRDefault="00AE3A37" w:rsidP="00AE3A3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184FF5" w:rsidRDefault="00184FF5"/>
    <w:sectPr w:rsidR="00184FF5" w:rsidSect="00D81946">
      <w:pgSz w:w="11906" w:h="16838"/>
      <w:pgMar w:top="540" w:right="836" w:bottom="63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37"/>
    <w:rsid w:val="00165738"/>
    <w:rsid w:val="00184FF5"/>
    <w:rsid w:val="00315104"/>
    <w:rsid w:val="003B3E29"/>
    <w:rsid w:val="00417A5F"/>
    <w:rsid w:val="004A46ED"/>
    <w:rsid w:val="004C19E5"/>
    <w:rsid w:val="00553DA5"/>
    <w:rsid w:val="00570ACE"/>
    <w:rsid w:val="0059529E"/>
    <w:rsid w:val="005E76D3"/>
    <w:rsid w:val="005F1B24"/>
    <w:rsid w:val="00780417"/>
    <w:rsid w:val="007A75CB"/>
    <w:rsid w:val="00822F9E"/>
    <w:rsid w:val="008A7E74"/>
    <w:rsid w:val="00941496"/>
    <w:rsid w:val="009559EF"/>
    <w:rsid w:val="0098711C"/>
    <w:rsid w:val="00A01731"/>
    <w:rsid w:val="00A06A52"/>
    <w:rsid w:val="00A3080F"/>
    <w:rsid w:val="00AE3A37"/>
    <w:rsid w:val="00AE6FD9"/>
    <w:rsid w:val="00BD3FD0"/>
    <w:rsid w:val="00C72A65"/>
    <w:rsid w:val="00D16603"/>
    <w:rsid w:val="00D81946"/>
    <w:rsid w:val="00E61F73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37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E3A37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E3A37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E3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AE3A37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E3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E3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3A37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E3A37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E3A3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AE3A3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AE3A3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AE3A3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AE3A37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AE3A37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AE3A37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AE3A37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AE3A37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AE3A37"/>
    <w:rPr>
      <w:b/>
      <w:bCs/>
    </w:rPr>
  </w:style>
  <w:style w:type="character" w:styleId="a9">
    <w:name w:val="Emphasis"/>
    <w:basedOn w:val="a0"/>
    <w:qFormat/>
    <w:rsid w:val="00AE3A37"/>
    <w:rPr>
      <w:i/>
      <w:iCs/>
    </w:rPr>
  </w:style>
  <w:style w:type="paragraph" w:styleId="aa">
    <w:name w:val="Body Text"/>
    <w:basedOn w:val="a"/>
    <w:link w:val="ab"/>
    <w:rsid w:val="00AE3A37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E3A37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AE3A3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E3A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AE3A3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E3A37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AE3A37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AE3A37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AE3A37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AE3A3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AE3A3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AE3A37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AE3A37"/>
  </w:style>
  <w:style w:type="paragraph" w:styleId="33">
    <w:name w:val="Body Text Indent 3"/>
    <w:basedOn w:val="a"/>
    <w:link w:val="34"/>
    <w:uiPriority w:val="99"/>
    <w:unhideWhenUsed/>
    <w:rsid w:val="00AE3A37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E3A37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AE3A37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AE3A37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AE3A37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AE3A37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AE3A37"/>
  </w:style>
  <w:style w:type="paragraph" w:styleId="21">
    <w:name w:val="Body Text Indent 2"/>
    <w:basedOn w:val="a"/>
    <w:link w:val="22"/>
    <w:rsid w:val="00AE3A37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AE3A37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AE3A37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AE3A37"/>
  </w:style>
  <w:style w:type="paragraph" w:customStyle="1" w:styleId="style6">
    <w:name w:val="style6"/>
    <w:basedOn w:val="a"/>
    <w:rsid w:val="00AE3A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AE3A37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AE3A37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37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E3A37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E3A37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E3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AE3A37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E3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E3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3A37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E3A37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E3A3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AE3A3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AE3A3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AE3A3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AE3A37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AE3A37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AE3A37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AE3A37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AE3A37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AE3A37"/>
    <w:rPr>
      <w:b/>
      <w:bCs/>
    </w:rPr>
  </w:style>
  <w:style w:type="character" w:styleId="a9">
    <w:name w:val="Emphasis"/>
    <w:basedOn w:val="a0"/>
    <w:qFormat/>
    <w:rsid w:val="00AE3A37"/>
    <w:rPr>
      <w:i/>
      <w:iCs/>
    </w:rPr>
  </w:style>
  <w:style w:type="paragraph" w:styleId="aa">
    <w:name w:val="Body Text"/>
    <w:basedOn w:val="a"/>
    <w:link w:val="ab"/>
    <w:rsid w:val="00AE3A37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E3A37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AE3A3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E3A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AE3A3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E3A37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AE3A37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AE3A37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AE3A37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AE3A3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AE3A3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AE3A37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AE3A37"/>
  </w:style>
  <w:style w:type="paragraph" w:styleId="33">
    <w:name w:val="Body Text Indent 3"/>
    <w:basedOn w:val="a"/>
    <w:link w:val="34"/>
    <w:uiPriority w:val="99"/>
    <w:unhideWhenUsed/>
    <w:rsid w:val="00AE3A37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E3A37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AE3A37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AE3A37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AE3A37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AE3A37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AE3A37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AE3A37"/>
  </w:style>
  <w:style w:type="paragraph" w:styleId="21">
    <w:name w:val="Body Text Indent 2"/>
    <w:basedOn w:val="a"/>
    <w:link w:val="22"/>
    <w:rsid w:val="00AE3A37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AE3A37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AE3A37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AE3A37"/>
  </w:style>
  <w:style w:type="paragraph" w:customStyle="1" w:styleId="style6">
    <w:name w:val="style6"/>
    <w:basedOn w:val="a"/>
    <w:rsid w:val="00AE3A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AE3A37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AE3A37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2021-06-07T09:10:00Z</dcterms:created>
  <dcterms:modified xsi:type="dcterms:W3CDTF">2021-06-09T06:21:00Z</dcterms:modified>
</cp:coreProperties>
</file>