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61" w:rsidRPr="002E06A9" w:rsidRDefault="00FA6461" w:rsidP="00FA64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2E06A9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FA6461" w:rsidRPr="002E06A9" w:rsidRDefault="00FA6461" w:rsidP="00FA64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/>
          <w:sz w:val="32"/>
          <w:szCs w:val="32"/>
          <w:cs/>
        </w:rPr>
        <w:t>/25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A6461" w:rsidRPr="002E06A9" w:rsidRDefault="00FA6461" w:rsidP="00FA64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  มีนาคม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A6461" w:rsidRPr="002E06A9" w:rsidRDefault="00FA6461" w:rsidP="00FA64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FA6461" w:rsidRPr="002E06A9" w:rsidRDefault="00FA6461" w:rsidP="00FA6461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FA6461" w:rsidRPr="002E06A9" w:rsidTr="00DE12A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2E06A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A6461" w:rsidRPr="002E06A9" w:rsidTr="00DE12AF">
        <w:tc>
          <w:tcPr>
            <w:tcW w:w="81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61" w:rsidRPr="002E06A9" w:rsidTr="00DE12AF">
        <w:tc>
          <w:tcPr>
            <w:tcW w:w="81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61" w:rsidRPr="002E06A9" w:rsidTr="00DE12AF">
        <w:tc>
          <w:tcPr>
            <w:tcW w:w="81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61" w:rsidRPr="002E06A9" w:rsidTr="00DE12AF">
        <w:tc>
          <w:tcPr>
            <w:tcW w:w="81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61" w:rsidRPr="002E06A9" w:rsidTr="00DE12AF">
        <w:tc>
          <w:tcPr>
            <w:tcW w:w="81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FA6461" w:rsidRPr="002E06A9" w:rsidRDefault="00FA6461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FA6461" w:rsidRPr="002E06A9" w:rsidRDefault="00FA6461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6461" w:rsidRPr="009555F1" w:rsidRDefault="00FA6461" w:rsidP="00FA6461">
      <w:pPr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A6461" w:rsidRPr="002E06A9" w:rsidRDefault="00FA6461" w:rsidP="00FA64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FA6461" w:rsidRPr="002E06A9" w:rsidRDefault="00FA6461" w:rsidP="00FA64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E06A9">
        <w:rPr>
          <w:rFonts w:ascii="TH SarabunIT๙" w:hAnsi="TH SarabunIT๙" w:cs="TH SarabunIT๙"/>
          <w:sz w:val="32"/>
          <w:szCs w:val="32"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FA6461" w:rsidRPr="002E06A9" w:rsidRDefault="00FA6461" w:rsidP="00FA64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การแก้ไขเปลี่ยนแปลงคำชี้แจงงบประมาณ ประจำปีงบประมาณ พ.ศ. 2565 </w:t>
      </w:r>
      <w:r w:rsidR="00DE12AF">
        <w:rPr>
          <w:rFonts w:ascii="TH SarabunIT๙" w:hAnsi="TH SarabunIT๙" w:cs="TH SarabunIT๙" w:hint="cs"/>
          <w:sz w:val="32"/>
          <w:szCs w:val="32"/>
          <w:cs/>
        </w:rPr>
        <w:tab/>
      </w:r>
      <w:r w:rsidR="00DE12AF">
        <w:rPr>
          <w:rFonts w:ascii="TH SarabunIT๙" w:hAnsi="TH SarabunIT๙" w:cs="TH SarabunIT๙" w:hint="cs"/>
          <w:sz w:val="32"/>
          <w:szCs w:val="32"/>
          <w:cs/>
        </w:rPr>
        <w:tab/>
      </w:r>
      <w:r w:rsidR="00DE12AF">
        <w:rPr>
          <w:rFonts w:ascii="TH SarabunIT๙" w:hAnsi="TH SarabunIT๙" w:cs="TH SarabunIT๙" w:hint="cs"/>
          <w:sz w:val="32"/>
          <w:szCs w:val="32"/>
          <w:cs/>
        </w:rPr>
        <w:tab/>
      </w:r>
      <w:r w:rsidR="00712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</w:t>
      </w:r>
      <w:r w:rsidR="00712FA4">
        <w:rPr>
          <w:rFonts w:ascii="TH SarabunIT๙" w:hAnsi="TH SarabunIT๙" w:cs="TH SarabunIT๙" w:hint="cs"/>
          <w:sz w:val="32"/>
          <w:szCs w:val="32"/>
          <w:cs/>
        </w:rPr>
        <w:tab/>
      </w:r>
      <w:r w:rsidR="00712FA4">
        <w:rPr>
          <w:rFonts w:ascii="TH SarabunIT๙" w:hAnsi="TH SarabunIT๙" w:cs="TH SarabunIT๙" w:hint="cs"/>
          <w:sz w:val="32"/>
          <w:szCs w:val="32"/>
          <w:cs/>
        </w:rPr>
        <w:tab/>
      </w:r>
      <w:r w:rsidR="00712FA4">
        <w:rPr>
          <w:rFonts w:ascii="TH SarabunIT๙" w:hAnsi="TH SarabunIT๙" w:cs="TH SarabunIT๙" w:hint="cs"/>
          <w:sz w:val="32"/>
          <w:szCs w:val="32"/>
          <w:cs/>
        </w:rPr>
        <w:tab/>
      </w:r>
      <w:r w:rsidR="00712FA4">
        <w:rPr>
          <w:rFonts w:ascii="TH SarabunIT๙" w:hAnsi="TH SarabunIT๙" w:cs="TH SarabunIT๙" w:hint="cs"/>
          <w:sz w:val="32"/>
          <w:szCs w:val="32"/>
          <w:cs/>
        </w:rPr>
        <w:tab/>
      </w:r>
      <w:r w:rsidR="00712FA4">
        <w:rPr>
          <w:rFonts w:ascii="TH SarabunIT๙" w:hAnsi="TH SarabunIT๙" w:cs="TH SarabunIT๙" w:hint="cs"/>
          <w:sz w:val="32"/>
          <w:szCs w:val="32"/>
          <w:cs/>
        </w:rPr>
        <w:tab/>
        <w:t xml:space="preserve">ท้องถิ่น พ.ศ. 2563 หมวด 4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ข้อ 28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รายการ  ดังนี้</w:t>
      </w:r>
    </w:p>
    <w:p w:rsidR="00FA6461" w:rsidRPr="002E06A9" w:rsidRDefault="00FA6461" w:rsidP="00FA6461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A6461" w:rsidRPr="002E06A9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2E06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A6461" w:rsidRPr="002E06A9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ค่าเย็บหนังสือเข้าปกหนังสือ งบประมาณอนุมัติ 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งบประมาณก่อนโอน 7,535.- บาท จำนวนเงินที่โอนเพิ่ม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17,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535.-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FA6461" w:rsidRPr="002E06A9" w:rsidRDefault="00FA6461" w:rsidP="00FA646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FA6461" w:rsidRPr="002E06A9" w:rsidRDefault="00FA6461" w:rsidP="00FA6461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A6461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เงินเดือนข้าราชการหรือพนักงานส่วนท้องถิ่น </w:t>
      </w:r>
      <w:r w:rsidR="00712F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933,480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1,952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,477.-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712F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 </w:t>
      </w:r>
      <w:r>
        <w:rPr>
          <w:rFonts w:ascii="TH SarabunIT๙" w:hAnsi="TH SarabunIT๙" w:cs="TH SarabunIT๙"/>
          <w:spacing w:val="-6"/>
          <w:sz w:val="32"/>
          <w:szCs w:val="32"/>
        </w:rPr>
        <w:t>10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000.-  บาท  รวมงบประมาณหลังโอน 194,2477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รายจ่ายเงินเดือนข้าราชการหรือพนักงานส่วนท้องถิ่น</w:t>
      </w:r>
    </w:p>
    <w:p w:rsidR="00FA6461" w:rsidRPr="00537C03" w:rsidRDefault="00FA6461" w:rsidP="00FA646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6461" w:rsidRPr="00537C03" w:rsidRDefault="00FA6461" w:rsidP="00FA646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  <w:r w:rsidRPr="00537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FA6461" w:rsidRPr="00DE428A" w:rsidRDefault="00FA6461" w:rsidP="00FA646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FA6461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ค่าจ้างเหมาบริการ งบประมาณอนุมัติ 25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งบประมาณก่อนโอน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500.- บาท จำนวนเงินที่โอนเพิ่ม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D7E84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33,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500.-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ทั่วไปเกี่ยวกับสาธารณสุข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FA6461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6461" w:rsidRDefault="00FA6461" w:rsidP="00FA6461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A6461" w:rsidRPr="002E06A9" w:rsidRDefault="00FA6461" w:rsidP="00FA646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6461" w:rsidRPr="002E06A9" w:rsidRDefault="00FA6461" w:rsidP="00FA6461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="00461961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A6461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904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675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,30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000.-  บาท  รวมงบประมาณหลังโอน 650,30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ทั่วไปเกี่ยวกับสาธารณสุข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รายจ่ายค่าตอบแทนพนักงานจ้าง</w:t>
      </w:r>
    </w:p>
    <w:p w:rsidR="00FA6461" w:rsidRPr="00ED542B" w:rsidRDefault="00FA6461" w:rsidP="00FA6461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6461" w:rsidRPr="00ED542B" w:rsidRDefault="00FA6461" w:rsidP="00FA6461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54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FA6461" w:rsidRPr="004F4D42" w:rsidRDefault="00FA6461" w:rsidP="00FA6461">
      <w:pPr>
        <w:ind w:left="2160" w:hanging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F4D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(โอนไปตั้งจ่ายรายการใหม่)</w:t>
      </w:r>
    </w:p>
    <w:p w:rsidR="00FA6461" w:rsidRDefault="00FA6461" w:rsidP="00FA646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วัสดุกีฬา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0.-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000.-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งานการศาสนาวัฒนธรรมและนันทนาการ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ทั่วไปเกี่ยวกับศาสนาวัฒนธรรมและนันทนาการ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รายจ่ายวัสดุกีฬา</w:t>
      </w:r>
    </w:p>
    <w:p w:rsidR="00FA6461" w:rsidRPr="002E06A9" w:rsidRDefault="00FA6461" w:rsidP="00FA646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FA6461" w:rsidRPr="002E06A9" w:rsidRDefault="00FA6461" w:rsidP="00FA6461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A6461" w:rsidRDefault="00FA6461" w:rsidP="00FA646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เงินเดือนข้าราชการหรือพนักงานส่วนท้องถิ่น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1,480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950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,15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50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000.-  บาท  รวมงบประมาณหลังโอน 900,15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รายจ่ายเงินเดือนข้าราชการหรือพนักงานส่วนท้องถิ่น</w:t>
      </w:r>
    </w:p>
    <w:p w:rsidR="00FA6461" w:rsidRPr="002E06A9" w:rsidRDefault="00FA6461" w:rsidP="00FA646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</w:rPr>
        <w:tab/>
      </w:r>
      <w:r w:rsidRPr="002E06A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</w:rPr>
        <w:tab/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2E06A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FA6461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FA6461" w:rsidRDefault="00FA6461" w:rsidP="00FA6461">
      <w:pPr>
        <w:rPr>
          <w:rFonts w:ascii="TH SarabunIT๙" w:hAnsi="TH SarabunIT๙" w:cs="TH SarabunIT๙"/>
          <w:sz w:val="32"/>
          <w:szCs w:val="32"/>
        </w:rPr>
      </w:pP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</w:p>
    <w:p w:rsidR="00FA6461" w:rsidRPr="002E06A9" w:rsidRDefault="00FA6461" w:rsidP="00FA64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ชาวลิต  พุฒบุรี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46196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2E06A9">
        <w:rPr>
          <w:rFonts w:ascii="TH SarabunIT๙" w:hAnsi="TH SarabunIT๙" w:cs="TH SarabunIT๙"/>
          <w:sz w:val="32"/>
          <w:szCs w:val="32"/>
          <w:cs/>
        </w:rPr>
        <w:t>(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2E06A9"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 w:rsidRPr="002E06A9"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)</w:t>
      </w:r>
    </w:p>
    <w:p w:rsidR="00FA6461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46196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bookmarkStart w:id="0" w:name="_GoBack"/>
      <w:bookmarkEnd w:id="0"/>
      <w:r w:rsidRPr="002E06A9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FA6461" w:rsidRDefault="00FA6461" w:rsidP="00FA6461">
      <w:pPr>
        <w:rPr>
          <w:rFonts w:ascii="TH SarabunIT๙" w:hAnsi="TH SarabunIT๙" w:cs="TH SarabunIT๙" w:hint="cs"/>
          <w:sz w:val="32"/>
          <w:szCs w:val="32"/>
        </w:rPr>
      </w:pPr>
    </w:p>
    <w:p w:rsidR="00461961" w:rsidRPr="002E06A9" w:rsidRDefault="00461961" w:rsidP="00FA6461">
      <w:pPr>
        <w:rPr>
          <w:rFonts w:ascii="TH SarabunIT๙" w:hAnsi="TH SarabunIT๙" w:cs="TH SarabunIT๙"/>
          <w:sz w:val="32"/>
          <w:szCs w:val="32"/>
        </w:rPr>
      </w:pPr>
    </w:p>
    <w:p w:rsidR="00FA6461" w:rsidRDefault="00FA6461" w:rsidP="00FA6461">
      <w:pPr>
        <w:rPr>
          <w:rFonts w:ascii="TH SarabunIT๙" w:hAnsi="TH SarabunIT๙" w:cs="TH SarabunIT๙"/>
          <w:sz w:val="16"/>
          <w:szCs w:val="16"/>
        </w:rPr>
      </w:pPr>
    </w:p>
    <w:p w:rsidR="00FA6461" w:rsidRPr="00466D45" w:rsidRDefault="00FA6461" w:rsidP="00FA6461">
      <w:pPr>
        <w:rPr>
          <w:rFonts w:ascii="TH SarabunIT๙" w:hAnsi="TH SarabunIT๙" w:cs="TH SarabunIT๙"/>
          <w:sz w:val="16"/>
          <w:szCs w:val="16"/>
        </w:rPr>
      </w:pP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ไพบูลย์  ธิติพิศุทธิ์กุล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A6461" w:rsidRPr="002E06A9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FA6461" w:rsidRDefault="00FA6461" w:rsidP="00FA6461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</w:t>
      </w:r>
    </w:p>
    <w:p w:rsidR="003C79C3" w:rsidRDefault="003C79C3"/>
    <w:sectPr w:rsidR="003C79C3" w:rsidSect="00712FA4">
      <w:pgSz w:w="11906" w:h="16838"/>
      <w:pgMar w:top="851" w:right="99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61"/>
    <w:rsid w:val="003C79C3"/>
    <w:rsid w:val="00461961"/>
    <w:rsid w:val="006D7E84"/>
    <w:rsid w:val="00712FA4"/>
    <w:rsid w:val="00DE12AF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6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61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2022-03-22T02:27:00Z</dcterms:created>
  <dcterms:modified xsi:type="dcterms:W3CDTF">2022-03-22T02:30:00Z</dcterms:modified>
</cp:coreProperties>
</file>