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2F" w:rsidRPr="00635E4E" w:rsidRDefault="00897C2F" w:rsidP="00897C2F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897C2F" w:rsidRPr="00635E4E" w:rsidRDefault="00897C2F" w:rsidP="00897C2F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7C2F" w:rsidRPr="00635E4E" w:rsidRDefault="00897C2F" w:rsidP="00897C2F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29  มิถุนายน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97C2F" w:rsidRPr="00635E4E" w:rsidRDefault="00897C2F" w:rsidP="00897C2F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897C2F" w:rsidRPr="00635E4E" w:rsidRDefault="00897C2F" w:rsidP="00897C2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897C2F" w:rsidRPr="00635E4E" w:rsidTr="00D46B72">
        <w:tc>
          <w:tcPr>
            <w:tcW w:w="72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97C2F" w:rsidRPr="00635E4E" w:rsidTr="00D46B72">
        <w:tc>
          <w:tcPr>
            <w:tcW w:w="72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C2F" w:rsidRPr="00635E4E" w:rsidTr="00D46B72">
        <w:tc>
          <w:tcPr>
            <w:tcW w:w="72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C2F" w:rsidRPr="00635E4E" w:rsidTr="00D46B72">
        <w:tc>
          <w:tcPr>
            <w:tcW w:w="72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C2F" w:rsidRPr="00635E4E" w:rsidTr="00D46B72">
        <w:tc>
          <w:tcPr>
            <w:tcW w:w="72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C2F" w:rsidRPr="00635E4E" w:rsidTr="00D46B72">
        <w:tc>
          <w:tcPr>
            <w:tcW w:w="72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897C2F" w:rsidRPr="00635E4E" w:rsidRDefault="00897C2F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897C2F" w:rsidRPr="00635E4E" w:rsidRDefault="00897C2F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7C2F" w:rsidRPr="00565111" w:rsidRDefault="00897C2F" w:rsidP="00897C2F">
      <w:pPr>
        <w:rPr>
          <w:rFonts w:ascii="TH SarabunIT๙" w:hAnsi="TH SarabunIT๙" w:cs="TH SarabunIT๙"/>
          <w:sz w:val="16"/>
          <w:szCs w:val="16"/>
        </w:rPr>
      </w:pPr>
    </w:p>
    <w:p w:rsidR="00897C2F" w:rsidRPr="00635E4E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97C2F" w:rsidRPr="00635E4E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897C2F" w:rsidRPr="00635E4E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897C2F" w:rsidRPr="00635E4E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897C2F" w:rsidRPr="00635E4E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มิถุนายน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7C2F" w:rsidRPr="00635E4E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897C2F" w:rsidRPr="00635E4E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897C2F" w:rsidRDefault="00897C2F" w:rsidP="00897C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</w:p>
    <w:p w:rsidR="00897C2F" w:rsidRDefault="00897C2F" w:rsidP="00897C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การโอนและแก้ไขเปลี่ยนแปลงงบประมาณ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897C2F" w:rsidRPr="008D475E" w:rsidRDefault="00897C2F" w:rsidP="00897C2F">
      <w:pPr>
        <w:rPr>
          <w:rFonts w:ascii="TH SarabunIT๙" w:hAnsi="TH SarabunIT๙" w:cs="TH SarabunIT๙"/>
          <w:sz w:val="16"/>
          <w:szCs w:val="16"/>
        </w:rPr>
      </w:pPr>
    </w:p>
    <w:p w:rsidR="00897C2F" w:rsidRPr="00672881" w:rsidRDefault="00897C2F" w:rsidP="00897C2F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897C2F" w:rsidRPr="000D0D5A" w:rsidRDefault="00897C2F" w:rsidP="00897C2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7C2F" w:rsidRDefault="00897C2F" w:rsidP="00897C2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ค่าใช้จ่ายในการเดินทางไปราชการ งบประมาณอนุมัติ 100,000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20,750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</w:p>
    <w:p w:rsidR="00897C2F" w:rsidRDefault="00897C2F" w:rsidP="00897C2F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897C2F" w:rsidRPr="00F41E62" w:rsidRDefault="00897C2F" w:rsidP="00897C2F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97C2F" w:rsidRDefault="00897C2F" w:rsidP="00897C2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 งบประมาณอนุมัติ  297,000.- บาท  งบประมาณก่อนโอน 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151,400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71,400.-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นการรักษาความสงบภายใน  งานบริหารทั่วไปเกี่ยวกับการรักษาความสงบภายใน  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897C2F" w:rsidRDefault="00897C2F" w:rsidP="00897C2F">
      <w:pPr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97C2F" w:rsidRDefault="00897C2F" w:rsidP="00897C2F">
      <w:pPr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E74F2" w:rsidRDefault="00DE74F2" w:rsidP="00897C2F">
      <w:pPr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E74F2" w:rsidRDefault="00DE74F2" w:rsidP="00897C2F">
      <w:pPr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897C2F" w:rsidRDefault="00897C2F" w:rsidP="00897C2F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897C2F" w:rsidRPr="00404CAF" w:rsidRDefault="00897C2F" w:rsidP="00897C2F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897C2F" w:rsidRPr="00404CAF" w:rsidRDefault="00897C2F" w:rsidP="00897C2F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กองคลัง</w:t>
      </w:r>
      <w:r w:rsidRPr="00404CAF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 </w:t>
      </w:r>
    </w:p>
    <w:p w:rsidR="00897C2F" w:rsidRPr="000D0D5A" w:rsidRDefault="00897C2F" w:rsidP="00897C2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7C2F" w:rsidRDefault="00897C2F" w:rsidP="00897C2F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วัสดุสำนักงาน  งบประมาณอนุมัติ  50,000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664</w:t>
      </w:r>
      <w:r>
        <w:rPr>
          <w:rFonts w:ascii="TH SarabunIT๙" w:hAnsi="TH SarabunIT๙" w:cs="TH SarabunIT๙"/>
          <w:spacing w:val="-4"/>
          <w:sz w:val="32"/>
          <w:szCs w:val="32"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100,00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100,664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วัสดุสำนักงาน</w:t>
      </w:r>
    </w:p>
    <w:p w:rsidR="00897C2F" w:rsidRPr="00F41E62" w:rsidRDefault="00897C2F" w:rsidP="00897C2F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897C2F" w:rsidRDefault="00897C2F" w:rsidP="00897C2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97C2F" w:rsidRDefault="00897C2F" w:rsidP="00897C2F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อุดหนุนขยายเขตไฟฟ้าพร้อมปักเสาพาดสายแรงต่ำบ้านร่อนทอง  หมู่ที่ 14  งบประมาณอนุมัติ  </w:t>
      </w:r>
      <w:r w:rsidRPr="00ED0B9D">
        <w:rPr>
          <w:rFonts w:ascii="TH SarabunIT๙" w:hAnsi="TH SarabunIT๙" w:cs="TH SarabunIT๙" w:hint="cs"/>
          <w:sz w:val="32"/>
          <w:szCs w:val="32"/>
          <w:cs/>
        </w:rPr>
        <w:t>290,000.- บาท งบประมาณก่อนโอน</w:t>
      </w:r>
      <w:r w:rsidRPr="00ED0B9D">
        <w:rPr>
          <w:rFonts w:ascii="TH SarabunIT๙" w:hAnsi="TH SarabunIT๙" w:cs="TH SarabunIT๙"/>
          <w:sz w:val="32"/>
          <w:szCs w:val="32"/>
        </w:rPr>
        <w:t xml:space="preserve"> </w:t>
      </w:r>
      <w:r w:rsidRPr="00ED0B9D">
        <w:rPr>
          <w:rFonts w:ascii="TH SarabunIT๙" w:hAnsi="TH SarabunIT๙" w:cs="TH SarabunIT๙" w:hint="cs"/>
          <w:sz w:val="32"/>
          <w:szCs w:val="32"/>
          <w:cs/>
        </w:rPr>
        <w:t xml:space="preserve"> 148,219.02  บาท จำนวนเงินที่โอนลด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48,219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.02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ไฟฟ้าถนน  งบเงินอุดหนุน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รายจ่ายเงินอุดหนุน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เงินอุดหนุนส่วนราชการ</w:t>
      </w:r>
    </w:p>
    <w:p w:rsidR="00897C2F" w:rsidRPr="00A36615" w:rsidRDefault="00897C2F" w:rsidP="00897C2F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 w:rsidRPr="00A36615">
        <w:rPr>
          <w:rFonts w:ascii="TH SarabunIT๙" w:hAnsi="TH SarabunIT๙" w:cs="TH SarabunIT๙"/>
          <w:spacing w:val="-4"/>
          <w:sz w:val="16"/>
          <w:szCs w:val="16"/>
        </w:rPr>
        <w:t xml:space="preserve"> </w:t>
      </w:r>
    </w:p>
    <w:p w:rsidR="00897C2F" w:rsidRPr="000D0D5A" w:rsidRDefault="00897C2F" w:rsidP="00897C2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7C2F" w:rsidRDefault="00897C2F" w:rsidP="00897C2F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ค่าวัสดุโฆษณาและเผยแพร่  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19,30</w:t>
      </w:r>
      <w:r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20,00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39,300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วัสดุโฆษณาและเผยแพร่  </w:t>
      </w:r>
    </w:p>
    <w:p w:rsidR="00897C2F" w:rsidRPr="00F41E62" w:rsidRDefault="00897C2F" w:rsidP="00897C2F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897C2F" w:rsidRDefault="00897C2F" w:rsidP="00897C2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850C2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เงินเดือนพนักงาน งบประมาณอนุมัติ 1,457,100.- บาท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850C2C">
        <w:rPr>
          <w:rFonts w:ascii="TH SarabunIT๙" w:hAnsi="TH SarabunIT๙" w:cs="TH SarabunIT๙" w:hint="cs"/>
          <w:spacing w:val="4"/>
          <w:sz w:val="32"/>
          <w:szCs w:val="32"/>
          <w:cs/>
        </w:rPr>
        <w:t>งบประมาณก่อนโอน</w:t>
      </w:r>
      <w:r w:rsidRPr="00850C2C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850C2C">
        <w:rPr>
          <w:rFonts w:ascii="TH SarabunIT๙" w:hAnsi="TH SarabunIT๙" w:cs="TH SarabunIT๙" w:hint="cs"/>
          <w:spacing w:val="4"/>
          <w:sz w:val="32"/>
          <w:szCs w:val="32"/>
          <w:cs/>
        </w:rPr>
        <w:t>639,209.-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จำนวนเงินที่โอนลด  20,000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619,209.-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897C2F" w:rsidRPr="000D0D5A" w:rsidRDefault="00897C2F" w:rsidP="00897C2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ค่าวัสดุคอมพิวเตอร์  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60,00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2,29</w:t>
      </w:r>
      <w:r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102,290</w:t>
      </w:r>
      <w:proofErr w:type="gram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proofErr w:type="gramEnd"/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วัสดุคอมพิวเตอร์  </w:t>
      </w:r>
    </w:p>
    <w:p w:rsidR="00897C2F" w:rsidRPr="00F41E62" w:rsidRDefault="00897C2F" w:rsidP="00897C2F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897C2F" w:rsidRDefault="00897C2F" w:rsidP="00897C2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850C2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เงินเดือนพนักงาน งบประมาณอนุมัติ 1,457,100.- บาท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850C2C">
        <w:rPr>
          <w:rFonts w:ascii="TH SarabunIT๙" w:hAnsi="TH SarabunIT๙" w:cs="TH SarabunIT๙" w:hint="cs"/>
          <w:spacing w:val="4"/>
          <w:sz w:val="32"/>
          <w:szCs w:val="32"/>
          <w:cs/>
        </w:rPr>
        <w:t>งบประมาณก่อนโอน</w:t>
      </w:r>
      <w:r w:rsidRPr="00850C2C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850C2C"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1</w:t>
      </w:r>
      <w:r w:rsidRPr="00850C2C">
        <w:rPr>
          <w:rFonts w:ascii="TH SarabunIT๙" w:hAnsi="TH SarabunIT๙" w:cs="TH SarabunIT๙" w:hint="cs"/>
          <w:spacing w:val="4"/>
          <w:sz w:val="32"/>
          <w:szCs w:val="32"/>
          <w:cs/>
        </w:rPr>
        <w:t>9,209.-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จำนวนเงินที่โอนลด  100,000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519,209.-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897C2F" w:rsidRPr="0027397A" w:rsidRDefault="00897C2F" w:rsidP="00897C2F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897C2F" w:rsidRPr="000D0D5A" w:rsidRDefault="00897C2F" w:rsidP="00897C2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7C2F" w:rsidRDefault="00897C2F" w:rsidP="00897C2F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ค่าวัสดุคอมพิวเตอร์ 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>60,00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102,29</w:t>
      </w:r>
      <w:r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/>
          <w:spacing w:val="-4"/>
          <w:sz w:val="32"/>
          <w:szCs w:val="32"/>
        </w:rPr>
        <w:t>100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202,290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วัสดุคอมพิวเตอร์</w:t>
      </w:r>
    </w:p>
    <w:p w:rsidR="00897C2F" w:rsidRDefault="00897C2F" w:rsidP="00897C2F">
      <w:pPr>
        <w:ind w:left="2160" w:hanging="2160"/>
        <w:jc w:val="center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897C2F" w:rsidRDefault="00897C2F" w:rsidP="00897C2F">
      <w:pPr>
        <w:ind w:left="2160" w:hanging="2160"/>
        <w:jc w:val="center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DE74F2" w:rsidRDefault="00DE74F2" w:rsidP="00897C2F">
      <w:pPr>
        <w:ind w:left="2160" w:hanging="2160"/>
        <w:jc w:val="center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DE74F2" w:rsidRDefault="00DE74F2" w:rsidP="00897C2F">
      <w:pPr>
        <w:ind w:left="2160" w:hanging="2160"/>
        <w:jc w:val="center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DE74F2" w:rsidRDefault="00DE74F2" w:rsidP="00897C2F">
      <w:pPr>
        <w:ind w:left="2160" w:hanging="2160"/>
        <w:jc w:val="center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897C2F" w:rsidRDefault="00897C2F" w:rsidP="00897C2F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-3-</w:t>
      </w:r>
    </w:p>
    <w:p w:rsidR="00897C2F" w:rsidRPr="00897C2F" w:rsidRDefault="00897C2F" w:rsidP="00897C2F">
      <w:pPr>
        <w:ind w:left="2160" w:hanging="2160"/>
        <w:jc w:val="center"/>
        <w:rPr>
          <w:rFonts w:ascii="TH SarabunIT๙" w:hAnsi="TH SarabunIT๙" w:cs="TH SarabunIT๙"/>
          <w:sz w:val="10"/>
          <w:szCs w:val="10"/>
          <w:cs/>
        </w:rPr>
      </w:pPr>
    </w:p>
    <w:p w:rsidR="00897C2F" w:rsidRDefault="00897C2F" w:rsidP="00897C2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ค่าตอบแทนพนักงานจ้าง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138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116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16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9C05B6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ค่าตอบแทนพนักงานจ้าง</w:t>
      </w:r>
    </w:p>
    <w:p w:rsidR="00897C2F" w:rsidRPr="00897C2F" w:rsidRDefault="00897C2F" w:rsidP="00897C2F">
      <w:pPr>
        <w:ind w:left="2160"/>
        <w:rPr>
          <w:rFonts w:ascii="TH SarabunIT๙" w:hAnsi="TH SarabunIT๙" w:cs="TH SarabunIT๙"/>
          <w:spacing w:val="-4"/>
          <w:sz w:val="10"/>
          <w:szCs w:val="10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897C2F" w:rsidRPr="00CD1A5A" w:rsidRDefault="00897C2F" w:rsidP="00897C2F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CD1A5A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กองสาธารณสุขฯ</w:t>
      </w:r>
    </w:p>
    <w:p w:rsidR="00897C2F" w:rsidRPr="000D0D5A" w:rsidRDefault="00897C2F" w:rsidP="00897C2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7C2F" w:rsidRDefault="00897C2F" w:rsidP="00897C2F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3.1.6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ค่าตอบแทนการปฏิบัติงานนอกเวลาราชการ  งบประมาณอนุมัติ 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10,020.-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30,000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40,020.-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ค่าตอบแทนการปฏิบัติงานนอกเวลาราชการ</w:t>
      </w:r>
    </w:p>
    <w:p w:rsidR="00897C2F" w:rsidRPr="00897C2F" w:rsidRDefault="00897C2F" w:rsidP="00897C2F">
      <w:pPr>
        <w:ind w:left="2160"/>
        <w:jc w:val="thaiDistribute"/>
        <w:rPr>
          <w:rFonts w:ascii="TH SarabunIT๙" w:hAnsi="TH SarabunIT๙" w:cs="TH SarabunIT๙"/>
          <w:sz w:val="10"/>
          <w:szCs w:val="10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897C2F" w:rsidRDefault="00897C2F" w:rsidP="00897C2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97C2F" w:rsidRDefault="00897C2F" w:rsidP="00897C2F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 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806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160.- บาท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7C2F" w:rsidRDefault="00897C2F" w:rsidP="00897C2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201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83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171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,830.-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897C2F" w:rsidRPr="00897C2F" w:rsidRDefault="00897C2F" w:rsidP="00897C2F">
      <w:pPr>
        <w:ind w:left="2160" w:hanging="2160"/>
        <w:jc w:val="center"/>
        <w:rPr>
          <w:rFonts w:ascii="TH SarabunIT๙" w:hAnsi="TH SarabunIT๙" w:cs="TH SarabunIT๙"/>
          <w:spacing w:val="-4"/>
          <w:sz w:val="10"/>
          <w:szCs w:val="10"/>
        </w:rPr>
      </w:pPr>
    </w:p>
    <w:p w:rsidR="00897C2F" w:rsidRPr="000D0D5A" w:rsidRDefault="00897C2F" w:rsidP="00897C2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7C2F" w:rsidRDefault="00897C2F" w:rsidP="00897C2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3.1.7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โครงการปลูกป่าเฉลิมพระเกียรติ  งบประมาณอนุมัติ 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30,000.-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28,00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58,000.-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งานการเกษตร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อนุรักษ์แหล่งน้ำและป่าไม้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ประเภทรายจ่ายรายจ่ายเกี่ยวเนื่องกับการปฏิบัติราชการที่ไม่เข้าลักษณะรายจ่ายหมวดอื่นๆ</w:t>
      </w:r>
    </w:p>
    <w:p w:rsidR="00897C2F" w:rsidRPr="00897C2F" w:rsidRDefault="00897C2F" w:rsidP="00897C2F">
      <w:pPr>
        <w:ind w:left="2160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897C2F" w:rsidRDefault="00897C2F" w:rsidP="00897C2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97C2F" w:rsidRDefault="00897C2F" w:rsidP="00897C2F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ค่าตอบแทนพนักงานจ้าง  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748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349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920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321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,920.-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</w:p>
    <w:p w:rsidR="00897C2F" w:rsidRDefault="00897C2F" w:rsidP="00897C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ค่าตอบแทนพนักงานจ้าง</w:t>
      </w:r>
    </w:p>
    <w:p w:rsidR="00897C2F" w:rsidRPr="007A3E6A" w:rsidRDefault="00897C2F" w:rsidP="00897C2F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897C2F" w:rsidRPr="00CE1895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897C2F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897C2F" w:rsidRPr="00897C2F" w:rsidRDefault="00897C2F" w:rsidP="00897C2F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897C2F" w:rsidRPr="00CE1895" w:rsidRDefault="00897C2F" w:rsidP="00897C2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897C2F" w:rsidRPr="00CE1895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897C2F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897C2F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897C2F" w:rsidRPr="00AD3802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897C2F" w:rsidRPr="00AD3802" w:rsidRDefault="00897C2F" w:rsidP="00897C2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897C2F" w:rsidRDefault="00897C2F" w:rsidP="00897C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265386" w:rsidRDefault="00265386"/>
    <w:sectPr w:rsidR="00265386" w:rsidSect="00DE74F2">
      <w:pgSz w:w="11906" w:h="16838"/>
      <w:pgMar w:top="567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2F"/>
    <w:rsid w:val="00265386"/>
    <w:rsid w:val="00897C2F"/>
    <w:rsid w:val="00D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2F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2F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2020-09-22T08:21:00Z</dcterms:created>
  <dcterms:modified xsi:type="dcterms:W3CDTF">2020-09-22T08:25:00Z</dcterms:modified>
</cp:coreProperties>
</file>