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6F" w:rsidRDefault="00295C6F" w:rsidP="00295C6F">
      <w:pPr>
        <w:pStyle w:val="Default"/>
        <w:pageBreakBefore/>
        <w:jc w:val="center"/>
        <w:rPr>
          <w:sz w:val="32"/>
          <w:szCs w:val="32"/>
          <w:cs/>
        </w:rPr>
      </w:pPr>
      <w:bookmarkStart w:id="0" w:name="_GoBack"/>
      <w:bookmarkEnd w:id="0"/>
      <w:r>
        <w:rPr>
          <w:sz w:val="32"/>
          <w:szCs w:val="32"/>
        </w:rPr>
        <w:t>-</w:t>
      </w:r>
      <w:r w:rsidR="00F57758">
        <w:rPr>
          <w:rFonts w:hint="cs"/>
          <w:sz w:val="32"/>
          <w:szCs w:val="32"/>
          <w:cs/>
        </w:rPr>
        <w:t>๘</w:t>
      </w:r>
      <w:r>
        <w:rPr>
          <w:sz w:val="32"/>
          <w:szCs w:val="32"/>
        </w:rPr>
        <w:t>-</w:t>
      </w:r>
    </w:p>
    <w:p w:rsidR="00295C6F" w:rsidRDefault="00295C6F" w:rsidP="00295C6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</w:t>
      </w:r>
      <w:r w:rsidR="00013AD2">
        <w:rPr>
          <w:rFonts w:ascii="TH SarabunIT๙" w:hAnsi="TH SarabunIT๙" w:cs="TH SarabunIT๙"/>
          <w:b/>
          <w:bCs/>
          <w:sz w:val="32"/>
          <w:szCs w:val="32"/>
          <w:cs/>
        </w:rPr>
        <w:t>งกันการทุจริตของเทศบาลตำบล</w:t>
      </w:r>
      <w:r w:rsidR="00BB2EFC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ห้วยหิน</w:t>
      </w:r>
    </w:p>
    <w:p w:rsidR="00295C6F" w:rsidRDefault="00295C6F" w:rsidP="00424D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95C6F" w:rsidRPr="00615D64" w:rsidRDefault="001F3391" w:rsidP="00424D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2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5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5C6F" w:rsidRPr="00615D64">
        <w:rPr>
          <w:rFonts w:ascii="TH SarabunIT๙" w:hAnsi="TH SarabunIT๙" w:cs="TH SarabunIT๙"/>
          <w:sz w:val="32"/>
          <w:szCs w:val="32"/>
          <w:cs/>
        </w:rPr>
        <w:t>๑.๑  การสร้างจิตสำนึกและความตระหนักแก่บุคลากรทั้งข้าราชการเมืองฝ่ายบริหาร  ข้าราชการ</w:t>
      </w:r>
      <w:r w:rsidR="00C22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3C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223C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A16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5D64" w:rsidRPr="00615D64">
        <w:rPr>
          <w:rFonts w:ascii="TH SarabunIT๙" w:hAnsi="TH SarabunIT๙" w:cs="TH SarabunIT๙"/>
          <w:sz w:val="32"/>
          <w:szCs w:val="32"/>
          <w:cs/>
        </w:rPr>
        <w:t>การเมือ</w:t>
      </w:r>
      <w:r w:rsidR="00615D64" w:rsidRPr="00615D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5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 w:rsidRPr="00615D64">
        <w:rPr>
          <w:rFonts w:ascii="TH SarabunIT๙" w:hAnsi="TH SarabunIT๙" w:cs="TH SarabunIT๙"/>
          <w:sz w:val="32"/>
          <w:szCs w:val="32"/>
          <w:cs/>
        </w:rPr>
        <w:t>ฝ่ายสภาท้องถิ่น  และฝ่ายประจำขององค์กรปกครองส่วนท้องถิ่น</w:t>
      </w:r>
    </w:p>
    <w:p w:rsidR="00295C6F" w:rsidRPr="00615D64" w:rsidRDefault="00705A2C" w:rsidP="00424D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5D64">
        <w:rPr>
          <w:rFonts w:ascii="TH SarabunIT๙" w:hAnsi="TH SarabunIT๙" w:cs="TH SarabunIT๙" w:hint="cs"/>
          <w:sz w:val="32"/>
          <w:szCs w:val="32"/>
          <w:cs/>
        </w:rPr>
        <w:tab/>
      </w:r>
      <w:r w:rsidR="00C22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6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95C6F" w:rsidRPr="00615D64">
        <w:rPr>
          <w:rFonts w:ascii="TH SarabunIT๙" w:hAnsi="TH SarabunIT๙" w:cs="TH SarabunIT๙"/>
          <w:sz w:val="32"/>
          <w:szCs w:val="32"/>
          <w:cs/>
        </w:rPr>
        <w:t>๑.๒  การสร้างจิตสำนึกและความตระหนักแก่ประชาชนทุกภาคส่วนในท้องถิ่น</w:t>
      </w:r>
    </w:p>
    <w:p w:rsidR="00295C6F" w:rsidRPr="00615D64" w:rsidRDefault="00705A2C" w:rsidP="00424D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5D64">
        <w:rPr>
          <w:rFonts w:ascii="TH SarabunIT๙" w:hAnsi="TH SarabunIT๙" w:cs="TH SarabunIT๙" w:hint="cs"/>
          <w:sz w:val="32"/>
          <w:szCs w:val="32"/>
          <w:cs/>
        </w:rPr>
        <w:tab/>
      </w:r>
      <w:r w:rsidR="00C22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6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95C6F" w:rsidRPr="00615D64">
        <w:rPr>
          <w:rFonts w:ascii="TH SarabunIT๙" w:hAnsi="TH SarabunIT๙" w:cs="TH SarabunIT๙"/>
          <w:sz w:val="32"/>
          <w:szCs w:val="32"/>
          <w:cs/>
        </w:rPr>
        <w:t xml:space="preserve">๑.๓  การสร้างจิตสำนึกและความตระหนักแก่เด็กและเยาวชน  </w:t>
      </w:r>
    </w:p>
    <w:p w:rsidR="00295C6F" w:rsidRDefault="00295C6F" w:rsidP="00424D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295C6F" w:rsidRDefault="00295C6F" w:rsidP="00424D8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เพื่อส่งเสริม เสริมสร้างจ</w:t>
      </w:r>
      <w:r w:rsidR="00705A2C">
        <w:rPr>
          <w:rFonts w:ascii="TH SarabunIT๙" w:hAnsi="TH SarabunIT๙" w:cs="TH SarabunIT๙"/>
          <w:sz w:val="32"/>
          <w:szCs w:val="32"/>
          <w:cs/>
        </w:rPr>
        <w:t>ิตสานึก และค่านิยมให้ทุก</w:t>
      </w:r>
      <w:r w:rsidR="00705A2C">
        <w:rPr>
          <w:rFonts w:ascii="TH SarabunIT๙" w:hAnsi="TH SarabunIT๙" w:cs="TH SarabunIT๙" w:hint="cs"/>
          <w:sz w:val="32"/>
          <w:szCs w:val="32"/>
          <w:cs/>
        </w:rPr>
        <w:t xml:space="preserve">ส่วนงาน </w:t>
      </w:r>
      <w:r w:rsidR="00F73499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="00BB2EFC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705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โดยมีทัศนคติ วิสัยทัศน์ ในการร่วมกันแก้ไขและรับผิดชอบต่อปัญหาการทุจริตแล</w:t>
      </w:r>
      <w:r w:rsidR="00705A2C">
        <w:rPr>
          <w:rFonts w:ascii="TH SarabunIT๙" w:hAnsi="TH SarabunIT๙" w:cs="TH SarabunIT๙"/>
          <w:sz w:val="32"/>
          <w:szCs w:val="32"/>
          <w:cs/>
        </w:rPr>
        <w:t>ะประพฤติมิชอบของเทศบาลตำบ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ลห้วยหิน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 เผยแพร่ ประชาสัมพันธ์ให้ทุกหน่วยงานมีวินัย เคารพกฎหมาย กฎ และระเบียบ ที่จะเป็นกลไกในการแก้ไขปัญหา การพัฒนา ตลอดจนเป็นการวางรากฐานในการป้องกันและปราบปรามการทุ</w:t>
      </w:r>
      <w:r w:rsidR="009232BB">
        <w:rPr>
          <w:rFonts w:ascii="TH SarabunIT๙" w:hAnsi="TH SarabunIT๙" w:cs="TH SarabunIT๙"/>
          <w:sz w:val="32"/>
          <w:szCs w:val="32"/>
          <w:cs/>
        </w:rPr>
        <w:t>จริตของเทศบาลตำบล</w:t>
      </w:r>
      <w:r w:rsidR="00BB2EFC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923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1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เนินงาน </w:t>
      </w:r>
    </w:p>
    <w:p w:rsidR="00295C6F" w:rsidRDefault="004A16DC" w:rsidP="00424D8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95C6F">
        <w:rPr>
          <w:rFonts w:ascii="TH SarabunIT๙" w:hAnsi="TH SarabunIT๙" w:cs="TH SarabunIT๙"/>
          <w:sz w:val="32"/>
          <w:szCs w:val="32"/>
          <w:cs/>
        </w:rPr>
        <w:t>๑</w:t>
      </w:r>
      <w:r w:rsidR="00295C6F">
        <w:rPr>
          <w:rFonts w:ascii="TH SarabunIT๙" w:hAnsi="TH SarabunIT๙" w:cs="TH SarabunIT๙"/>
          <w:sz w:val="32"/>
          <w:szCs w:val="32"/>
        </w:rPr>
        <w:t xml:space="preserve">.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ส่งเสริมการปฏิบัติงานและการดำเนินชีวิตตามหลักปรัชญาเศรษฐกิจพอเพียง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๑.๑ เสริมสร้างความรู้ความเข้าใจแก่ผู้บริหาร เจ้าหน้าที่และประชาชน ให้ปฏิบัติงานและดำเนินชีวิตตามหลักปรัชญาเศรษฐกิจพอเพียง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๑.๒ ประยุกต์การนำหลักปรัชญาเศรษฐกิจพอเพียงมาใช้ให้เกิดมรรคผลในทางปฏิบัติ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๑.๓ ส่งเสริมการเรียนรู้หรือการฝึกอบรมเกี่ยวกับการใช้หลักปรัชญ</w:t>
      </w:r>
      <w:r w:rsidR="000C7EB4">
        <w:rPr>
          <w:rFonts w:ascii="TH SarabunIT๙" w:hAnsi="TH SarabunIT๙" w:cs="TH SarabunIT๙"/>
          <w:sz w:val="32"/>
          <w:szCs w:val="32"/>
          <w:cs/>
        </w:rPr>
        <w:t>าเศรษฐกิจพอเพียง     แก่ทุก</w:t>
      </w:r>
      <w:r w:rsidR="000C7EB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C7EB4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0C7EB4">
        <w:rPr>
          <w:rFonts w:ascii="TH SarabunIT๙" w:hAnsi="TH SarabunIT๙" w:cs="TH SarabunIT๙" w:hint="cs"/>
          <w:sz w:val="32"/>
          <w:szCs w:val="32"/>
          <w:cs/>
        </w:rPr>
        <w:t>ของเทศบ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6E7448" w:rsidP="00424D8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C6F">
        <w:rPr>
          <w:rFonts w:ascii="TH SarabunIT๙" w:hAnsi="TH SarabunIT๙" w:cs="TH SarabunIT๙"/>
          <w:sz w:val="32"/>
          <w:szCs w:val="32"/>
          <w:cs/>
        </w:rPr>
        <w:t>๒</w:t>
      </w:r>
      <w:r w:rsidR="00295C6F">
        <w:rPr>
          <w:rFonts w:ascii="TH SarabunIT๙" w:hAnsi="TH SarabunIT๙" w:cs="TH SarabunIT๙"/>
          <w:sz w:val="32"/>
          <w:szCs w:val="32"/>
        </w:rPr>
        <w:t xml:space="preserve">.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295C6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95C6F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ส่งเสริมใ</w:t>
      </w:r>
      <w:r w:rsidR="006E7448">
        <w:rPr>
          <w:rFonts w:ascii="TH SarabunIT๙" w:hAnsi="TH SarabunIT๙" w:cs="TH SarabunIT๙"/>
          <w:sz w:val="32"/>
          <w:szCs w:val="32"/>
          <w:cs/>
        </w:rPr>
        <w:t>ห้เจ้าหน้าที่ของเทศบาลตำบล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6E7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รวมทั้งมีการฝึกอบรมเพื่อให้ปฏิบัติงานตามหลัก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๒.๒ ส่งเสริมใ</w:t>
      </w:r>
      <w:r w:rsidR="006E7448">
        <w:rPr>
          <w:rFonts w:ascii="TH SarabunIT๙" w:hAnsi="TH SarabunIT๙" w:cs="TH SarabunIT๙"/>
          <w:sz w:val="32"/>
          <w:szCs w:val="32"/>
          <w:cs/>
        </w:rPr>
        <w:t>ห้เจ้าหน้าที่ของเทศบาลตำบล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6E7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AE1112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๒.๓ 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95C6F">
        <w:rPr>
          <w:rFonts w:ascii="TH SarabunIT๙" w:hAnsi="TH SarabunIT๙" w:cs="TH SarabunIT๙"/>
          <w:sz w:val="32"/>
          <w:szCs w:val="32"/>
          <w:cs/>
        </w:rPr>
        <w:t xml:space="preserve">กับ ดูแล การปฏิบัติงาน </w:t>
      </w:r>
      <w:r w:rsidR="006E74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C6F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</w:t>
      </w:r>
      <w:r w:rsidR="006E7448">
        <w:rPr>
          <w:rFonts w:ascii="TH SarabunIT๙" w:hAnsi="TH SarabunIT๙" w:cs="TH SarabunIT๙"/>
          <w:sz w:val="32"/>
          <w:szCs w:val="32"/>
          <w:cs/>
        </w:rPr>
        <w:t>องเจ้าหน้าที่ของเทศบาลตำบล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6E7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295C6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95C6F">
        <w:rPr>
          <w:rFonts w:ascii="TH SarabunIT๙" w:hAnsi="TH SarabunIT๙" w:cs="TH SarabunIT๙"/>
          <w:sz w:val="32"/>
          <w:szCs w:val="32"/>
          <w:cs/>
        </w:rPr>
        <w:t>บาล</w:t>
      </w:r>
      <w:r w:rsidR="006E7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และมาตรฐานทางคุณธรรมและจริยธรรม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 และการต่อต้านการทุจริต โดยให้ยึดถือเป็นค่านิยมกระแสหลักของชาติ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๓.๑ ส่งเสริมการสร้างแรงจูงใจใ</w:t>
      </w:r>
      <w:r w:rsidR="007B5C22">
        <w:rPr>
          <w:rFonts w:ascii="TH SarabunIT๙" w:hAnsi="TH SarabunIT๙" w:cs="TH SarabunIT๙"/>
          <w:sz w:val="32"/>
          <w:szCs w:val="32"/>
          <w:cs/>
        </w:rPr>
        <w:t>ห้เจ้าหน้าที่ของเทศบาลต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ำบลห้วยหิน</w:t>
      </w:r>
      <w:r w:rsidR="007B5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 เสียสละเพื่อประโยชน์ส่วนรวม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๓.๒ รณรงค์ เผยแพร่ ประชาสัมพันธ์ ให้สังคมมีค่านิยม ยกย่อง เชิดชู และเห็นคุณค่าของการประพฤติปฏิบัติตน</w:t>
      </w:r>
      <w:r w:rsidR="00D77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ตามหลักคุณธรรมและจริยธรรม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๓.๓ ส่งเสริม เชิดชู หน่วยงานหรือบุคคลที่มีผลงานดีเด่นด้านการป้องกันและปราบ</w:t>
      </w:r>
      <w:r w:rsidR="00D77BDC">
        <w:rPr>
          <w:rFonts w:ascii="TH SarabunIT๙" w:hAnsi="TH SarabunIT๙" w:cs="TH SarabunIT๙"/>
          <w:sz w:val="32"/>
          <w:szCs w:val="32"/>
          <w:cs/>
        </w:rPr>
        <w:t>ปรามการทุจริตของเทศบาลตำบล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424D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35C14">
        <w:rPr>
          <w:rFonts w:ascii="TH SarabunIT๙" w:hAnsi="TH SarabunIT๙" w:cs="TH SarabunIT๙"/>
          <w:sz w:val="32"/>
          <w:szCs w:val="32"/>
          <w:cs/>
        </w:rPr>
        <w:t>.๔ ส่งเสริม สนับสนุน ให้ทุก</w:t>
      </w:r>
      <w:r w:rsidR="00835C14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5F0D98">
        <w:rPr>
          <w:rFonts w:ascii="TH SarabunIT๙" w:hAnsi="TH SarabunIT๙" w:cs="TH SarabunIT๙" w:hint="cs"/>
          <w:sz w:val="32"/>
          <w:szCs w:val="32"/>
          <w:cs/>
        </w:rPr>
        <w:t>ของเทศบาลตำบลห้วยหิน</w:t>
      </w:r>
      <w:r w:rsidR="00835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ร่วมกันสร้างค่านิยมในการป้องกันและปราบ</w:t>
      </w:r>
      <w:r w:rsidR="00835C14">
        <w:rPr>
          <w:rFonts w:ascii="TH SarabunIT๙" w:hAnsi="TH SarabunIT๙" w:cs="TH SarabunIT๙"/>
          <w:sz w:val="32"/>
          <w:szCs w:val="32"/>
          <w:cs/>
        </w:rPr>
        <w:t>ปรามการทุจริต</w:t>
      </w:r>
      <w:r w:rsidR="00835C14">
        <w:rPr>
          <w:rFonts w:ascii="TH SarabunIT๙" w:hAnsi="TH SarabunIT๙" w:cs="TH SarabunIT๙" w:hint="cs"/>
          <w:sz w:val="32"/>
          <w:szCs w:val="32"/>
          <w:cs/>
        </w:rPr>
        <w:t>ในทุกด้าน</w:t>
      </w:r>
    </w:p>
    <w:p w:rsidR="00295C6F" w:rsidRDefault="00295C6F" w:rsidP="00295C6F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37006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95C6F" w:rsidRDefault="00295C6F" w:rsidP="000F32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 ๒  การบริหารราชการเพื่อป้องกันการทุจริต </w:t>
      </w:r>
    </w:p>
    <w:p w:rsidR="00295C6F" w:rsidRPr="00623925" w:rsidRDefault="00623925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95C6F" w:rsidRPr="00623925">
        <w:rPr>
          <w:rFonts w:ascii="TH SarabunIT๙" w:hAnsi="TH SarabunIT๙" w:cs="TH SarabunIT๙"/>
          <w:sz w:val="32"/>
          <w:szCs w:val="32"/>
          <w:cs/>
        </w:rPr>
        <w:t>๒.๑  แสดงเจตจำนงทางการเมืองในการต่อต้านการทุจริตของผู้บริหาร</w:t>
      </w:r>
    </w:p>
    <w:p w:rsidR="00295C6F" w:rsidRPr="00623925" w:rsidRDefault="00B305F8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95C6F" w:rsidRPr="00623925">
        <w:rPr>
          <w:rFonts w:ascii="TH SarabunIT๙" w:hAnsi="TH SarabunIT๙" w:cs="TH SarabunIT๙"/>
          <w:sz w:val="32"/>
          <w:szCs w:val="32"/>
          <w:cs/>
        </w:rPr>
        <w:t>๒.๒  มาตรการสร้างความโปร่งใสในการปฏิบัติราชการ</w:t>
      </w:r>
    </w:p>
    <w:p w:rsidR="00295C6F" w:rsidRPr="00623925" w:rsidRDefault="00B305F8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95C6F" w:rsidRPr="00623925">
        <w:rPr>
          <w:rFonts w:ascii="TH SarabunIT๙" w:hAnsi="TH SarabunIT๙" w:cs="TH SarabunIT๙"/>
          <w:sz w:val="32"/>
          <w:szCs w:val="32"/>
          <w:cs/>
        </w:rPr>
        <w:t>๒.๓  มาตรการการใช้ดุลพินิจและใช้อำนาจหน้าที่ให้เป็นไปตามหลักการบริหารกิจการบ้านเมืองที่ดี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295C6F" w:rsidRPr="00623925" w:rsidRDefault="00B305F8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95C6F" w:rsidRPr="00623925">
        <w:rPr>
          <w:rFonts w:ascii="TH SarabunIT๙" w:hAnsi="TH SarabunIT๙" w:cs="TH SarabunIT๙"/>
          <w:sz w:val="32"/>
          <w:szCs w:val="32"/>
          <w:cs/>
        </w:rPr>
        <w:t>๒.๔  การเชิดชูเกียรติแก่หน่วยงาน/บุคคลในการดำเนินกิจการ  การประพฤติปฏิบัติตนให้เป็นที่ประจักษ์</w:t>
      </w:r>
    </w:p>
    <w:p w:rsidR="00295C6F" w:rsidRDefault="004B613E" w:rsidP="000F322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95C6F" w:rsidRPr="00623925">
        <w:rPr>
          <w:rFonts w:ascii="TH SarabunIT๙" w:hAnsi="TH SarabunIT๙" w:cs="TH SarabunIT๙"/>
          <w:sz w:val="32"/>
          <w:szCs w:val="32"/>
          <w:cs/>
        </w:rPr>
        <w:t>๒.๕  มาตรการจัดการในกรณีได้ทราบ  หรือรับแจ้ง  หรือตรวจสอบพบการทุจริต</w:t>
      </w:r>
    </w:p>
    <w:p w:rsidR="00295C6F" w:rsidRDefault="00295C6F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295C6F" w:rsidRDefault="00FA3C02" w:rsidP="000F322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 ควบคุม และถ่วงดุลการใช้อำนาจให้เหมาะสม ชัดเจน และมีประสิทธิภาพ ส</w:t>
      </w:r>
      <w:r w:rsidR="0053471C">
        <w:rPr>
          <w:rFonts w:ascii="TH SarabunIT๙" w:hAnsi="TH SarabunIT๙" w:cs="TH SarabunIT๙"/>
          <w:sz w:val="32"/>
          <w:szCs w:val="32"/>
          <w:cs/>
        </w:rPr>
        <w:t>่งเสริมการกระจายอำนาจสู่ระดับทุกส่วนงานของเทศบาล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295C6F">
        <w:rPr>
          <w:rFonts w:ascii="TH SarabunIT๙" w:hAnsi="TH SarabunIT๙" w:cs="TH SarabunIT๙"/>
          <w:sz w:val="32"/>
          <w:szCs w:val="32"/>
          <w:cs/>
        </w:rPr>
        <w:t xml:space="preserve"> สร้างกลไกความร่วมมือระหว่างหน่วยงานภาครัฐ</w:t>
      </w:r>
      <w:r w:rsidR="00534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 ปรับปรุง แก้ไข และพัฒนาเทศบัญญัติ</w:t>
      </w:r>
      <w:r w:rsidR="0053471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295C6F">
        <w:rPr>
          <w:rFonts w:ascii="TH SarabunIT๙" w:hAnsi="TH SarabunIT๙" w:cs="TH SarabunIT๙"/>
          <w:sz w:val="32"/>
          <w:szCs w:val="32"/>
          <w:cs/>
        </w:rPr>
        <w:t>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="00134545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</w:p>
    <w:p w:rsidR="00295C6F" w:rsidRDefault="00295C6F" w:rsidP="000F3227">
      <w:pPr>
        <w:pStyle w:val="Default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w:t xml:space="preserve"> </w:t>
      </w:r>
    </w:p>
    <w:p w:rsidR="00295C6F" w:rsidRDefault="00295C6F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E1BB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เนินงาน </w:t>
      </w:r>
    </w:p>
    <w:p w:rsidR="00295C6F" w:rsidRDefault="00295C6F" w:rsidP="000F322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พัฒนาระบบในการตรวจสอบ ควบคุม และถ่วงดุลการใช้อำนาจ</w:t>
      </w:r>
      <w:r w:rsidR="007B47F9">
        <w:rPr>
          <w:rFonts w:ascii="TH SarabunIT๙" w:hAnsi="TH SarabunIT๙" w:cs="TH SarabunIT๙" w:hint="cs"/>
          <w:sz w:val="32"/>
          <w:szCs w:val="32"/>
          <w:cs/>
        </w:rPr>
        <w:t xml:space="preserve">ให้เหมาะสม ชัดเจน และ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653A3C" w:rsidP="000F322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๑.๑ 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81126A">
        <w:rPr>
          <w:rFonts w:ascii="TH SarabunIT๙" w:hAnsi="TH SarabunIT๙" w:cs="TH SarabunIT๙"/>
          <w:sz w:val="32"/>
          <w:szCs w:val="32"/>
          <w:cs/>
        </w:rPr>
        <w:t>งาน</w:t>
      </w:r>
      <w:r w:rsidR="0081126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1126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811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295C6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295C6F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 มีโครงสร้างของหน่วยงานอัตรากำลัง</w:t>
      </w:r>
      <w:r w:rsidR="00811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การบริหารงานบุคคล และงบประมาณที่เหมาะสม</w:t>
      </w:r>
      <w:r w:rsidR="00811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สอดคล้องกับภารกิจและความรับผิดชอบ</w:t>
      </w:r>
      <w:r w:rsidR="0081126A">
        <w:rPr>
          <w:rFonts w:ascii="TH SarabunIT๙" w:hAnsi="TH SarabunIT๙" w:cs="TH SarabunIT๙" w:hint="cs"/>
          <w:sz w:val="32"/>
          <w:szCs w:val="32"/>
          <w:cs/>
        </w:rPr>
        <w:t>ในทุกด้าน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0F322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5C1CFF">
        <w:rPr>
          <w:rFonts w:ascii="TH SarabunIT๙" w:hAnsi="TH SarabunIT๙" w:cs="TH SarabunIT๙"/>
          <w:sz w:val="32"/>
          <w:szCs w:val="32"/>
          <w:cs/>
        </w:rPr>
        <w:t>.๒ ให้หน่วยงานในเทศบาลตำบล</w:t>
      </w:r>
      <w:r w:rsidR="005C1CFF">
        <w:rPr>
          <w:rFonts w:ascii="TH SarabunIT๙" w:hAnsi="TH SarabunIT๙" w:cs="TH SarabunIT๙" w:hint="cs"/>
          <w:sz w:val="32"/>
          <w:szCs w:val="32"/>
          <w:cs/>
        </w:rPr>
        <w:t>ห้วยแถลง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สร้างระบบการตรวจสอบการบริหารราชการ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โดยกำหนดให้แยกอำนาจการบริหารงาน</w:t>
      </w:r>
      <w:r w:rsidR="00977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ออกจากอำนาจการพิจารณาคดี เพื</w:t>
      </w:r>
      <w:r w:rsidR="00977CEE">
        <w:rPr>
          <w:rFonts w:ascii="TH SarabunIT๙" w:hAnsi="TH SarabunIT๙" w:cs="TH SarabunIT๙" w:hint="cs"/>
          <w:sz w:val="32"/>
          <w:szCs w:val="32"/>
          <w:cs/>
        </w:rPr>
        <w:t xml:space="preserve">่อสามารถถ่วงดุลหรือยับยั้ง  </w:t>
      </w:r>
      <w:r>
        <w:rPr>
          <w:rFonts w:ascii="TH SarabunIT๙" w:hAnsi="TH SarabunIT๙" w:cs="TH SarabunIT๙" w:hint="cs"/>
          <w:sz w:val="32"/>
          <w:szCs w:val="32"/>
          <w:cs/>
        </w:rPr>
        <w:t>อีกอำนาจหนึ่งได้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0F322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๑.๓ สนับสนุนให้มีการตรวจสอบและถ่วงดุลการใช้อำนาจระ</w:t>
      </w:r>
      <w:r w:rsidR="00AF355C">
        <w:rPr>
          <w:rFonts w:ascii="TH SarabunIT๙" w:hAnsi="TH SarabunIT๙" w:cs="TH SarabunIT๙"/>
          <w:sz w:val="32"/>
          <w:szCs w:val="32"/>
          <w:cs/>
        </w:rPr>
        <w:t>หว่างหน่วยงาน</w:t>
      </w:r>
      <w:r w:rsidR="00C93AF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355C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AF3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8E3D5F" w:rsidP="000F322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๑.๔ ให้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ส่วนการ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ตำบลห้วยหิน</w:t>
      </w:r>
      <w:r w:rsidR="00295C6F">
        <w:rPr>
          <w:rFonts w:ascii="TH SarabunIT๙" w:hAnsi="TH SarabunIT๙" w:cs="TH SarabunIT๙"/>
          <w:sz w:val="32"/>
          <w:szCs w:val="32"/>
          <w:cs/>
        </w:rPr>
        <w:t xml:space="preserve"> ควบคุม กากับ ติดตาม ประเมินผล การใช้อำนาจในการ ปฏิบัติงานด้านการป้องกันและปราบปราม</w:t>
      </w:r>
      <w:r w:rsidR="00B14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การทุจริตด้วยความรวดเร็วต่อเนื่อง และเป็นธรรม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0F322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สร้างกลไกคว</w:t>
      </w:r>
      <w:r w:rsidR="00BA221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มร่วมมือระหว่างเทศบาลตำบลห้วยหิน</w:t>
      </w:r>
      <w:r w:rsidR="00BA2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กับภาคเอกชนให้มีศักยภาพในการป้องกันและ</w:t>
      </w:r>
      <w:r w:rsidR="004D097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0F3227">
      <w:pPr>
        <w:pStyle w:val="Default"/>
        <w:spacing w:before="120" w:line="1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วางแนวทางและส่งเสริมบทบาทคว</w:t>
      </w:r>
      <w:r w:rsidR="009B1195">
        <w:rPr>
          <w:rFonts w:ascii="TH SarabunIT๙" w:hAnsi="TH SarabunIT๙" w:cs="TH SarabunIT๙"/>
          <w:sz w:val="32"/>
          <w:szCs w:val="32"/>
          <w:cs/>
        </w:rPr>
        <w:t>ามร่วมมือระหว่างเทศบาลต</w:t>
      </w:r>
      <w:r w:rsidR="009B1195">
        <w:rPr>
          <w:rFonts w:ascii="TH SarabunIT๙" w:hAnsi="TH SarabunIT๙" w:cs="TH SarabunIT๙" w:hint="cs"/>
          <w:sz w:val="32"/>
          <w:szCs w:val="32"/>
          <w:cs/>
        </w:rPr>
        <w:t xml:space="preserve">ำบลห้วยแถลง </w:t>
      </w:r>
      <w:r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 ในการป้องกันและปราบปรามการทุจริต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0F3227">
      <w:pPr>
        <w:pStyle w:val="Default"/>
        <w:spacing w:before="12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 ๓  การส่งเสริมบทบาทและการมีส่วนร่วมของภาคประชาชน </w:t>
      </w:r>
    </w:p>
    <w:p w:rsidR="00295C6F" w:rsidRPr="00116AF2" w:rsidRDefault="00116AF2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608A"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116AF2">
        <w:rPr>
          <w:rFonts w:ascii="TH SarabunIT๙" w:hAnsi="TH SarabunIT๙" w:cs="TH SarabunIT๙"/>
          <w:sz w:val="32"/>
          <w:szCs w:val="32"/>
          <w:cs/>
        </w:rPr>
        <w:t>๓.๑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</w:t>
      </w:r>
      <w:r w:rsidR="00100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 w:rsidRPr="00116AF2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การปฏิบัติราชการตามอำนาจหน้าที่ขององค์กรปกครองส่วนท้องถิ่นได้ทุกขั้นตอน</w:t>
      </w:r>
    </w:p>
    <w:p w:rsidR="00295C6F" w:rsidRPr="00116AF2" w:rsidRDefault="00B8608A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116AF2">
        <w:rPr>
          <w:rFonts w:ascii="TH SarabunIT๙" w:hAnsi="TH SarabunIT๙" w:cs="TH SarabunIT๙"/>
          <w:sz w:val="32"/>
          <w:szCs w:val="32"/>
          <w:cs/>
        </w:rPr>
        <w:t>๓.๒  การรับฟังความคิดเห็น  การรับและตอบสนองเรื่องร้องเรียน/ร้องทุกข์ของประชาชน</w:t>
      </w:r>
    </w:p>
    <w:p w:rsidR="00295C6F" w:rsidRPr="00116AF2" w:rsidRDefault="00B8608A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116AF2">
        <w:rPr>
          <w:rFonts w:ascii="TH SarabunIT๙" w:hAnsi="TH SarabunIT๙" w:cs="TH SarabunIT๙"/>
          <w:sz w:val="32"/>
          <w:szCs w:val="32"/>
          <w:cs/>
        </w:rPr>
        <w:t>๓.๓  การส่งเสริมให้ประชาชนมีส่วนร่วมบริหารกิจการขององค์กรปกครองส่วนท้องถิ่น</w:t>
      </w:r>
    </w:p>
    <w:p w:rsidR="00295C6F" w:rsidRDefault="00295C6F" w:rsidP="000F32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BA752F" w:rsidRDefault="00B92932" w:rsidP="000F322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</w:t>
      </w:r>
      <w:r w:rsidR="00F5365F">
        <w:rPr>
          <w:rFonts w:ascii="TH SarabunIT๙" w:hAnsi="TH SarabunIT๙" w:cs="TH SarabunIT๙"/>
          <w:sz w:val="32"/>
          <w:szCs w:val="32"/>
          <w:cs/>
        </w:rPr>
        <w:t>หว่างหน่วยงานของเทศบาลตำบล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F53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 ส่งเสริมบทบาทและการมีส่วนร่วมของภาคประชาชนในการติดตาม ตรวจสอบการทุจริตหร</w:t>
      </w:r>
      <w:r w:rsidR="00F5365F">
        <w:rPr>
          <w:rFonts w:ascii="TH SarabunIT๙" w:hAnsi="TH SarabunIT๙" w:cs="TH SarabunIT๙"/>
          <w:sz w:val="32"/>
          <w:szCs w:val="32"/>
          <w:cs/>
        </w:rPr>
        <w:t>ือประพฤติมิชอบในเทศบาลตำบล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295C6F">
        <w:rPr>
          <w:rFonts w:ascii="TH SarabunIT๙" w:hAnsi="TH SarabunIT๙" w:cs="TH SarabunIT๙"/>
          <w:sz w:val="32"/>
          <w:szCs w:val="32"/>
          <w:cs/>
        </w:rPr>
        <w:t xml:space="preserve"> เสริมสร้างและพัฒนาเครือข่ายภาคประชาชนให้เป็นกลไกในการ</w:t>
      </w:r>
    </w:p>
    <w:p w:rsidR="00BA752F" w:rsidRDefault="00BA752F" w:rsidP="00BA752F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/ตรวจสอบ...</w:t>
      </w:r>
    </w:p>
    <w:p w:rsidR="00FC75E4" w:rsidRDefault="00FC75E4" w:rsidP="00BA752F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1190F" w:rsidRDefault="00FC75E4" w:rsidP="0041190F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-๑๐-</w:t>
      </w:r>
    </w:p>
    <w:p w:rsidR="00295C6F" w:rsidRDefault="00DF1F52" w:rsidP="00E11B5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>
        <w:rPr>
          <w:rFonts w:ascii="TH SarabunIT๙" w:hAnsi="TH SarabunIT๙" w:cs="TH SarabunIT๙"/>
          <w:sz w:val="32"/>
          <w:szCs w:val="32"/>
          <w:cs/>
        </w:rPr>
        <w:t>ตรวจสอบ ถ่วงดุล รวมถึงการสร้างหลักประกันความปลอดภัยในการแจ้งข้อมูล</w:t>
      </w:r>
      <w:r w:rsidR="007D1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/>
          <w:sz w:val="32"/>
          <w:szCs w:val="32"/>
          <w:cs/>
        </w:rPr>
        <w:t>หรือเบาะแสในการป้องกัน</w:t>
      </w:r>
      <w:r w:rsidR="0041190F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295C6F"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95C6F" w:rsidRDefault="00295C6F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แนวทางดำเนินงาน </w:t>
      </w:r>
    </w:p>
    <w:p w:rsidR="00295C6F" w:rsidRDefault="00295C6F" w:rsidP="00E11B5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781B1B">
        <w:rPr>
          <w:rFonts w:ascii="TH SarabunIT๙" w:hAnsi="TH SarabunIT๙" w:cs="TH SarabunIT๙" w:hint="cs"/>
          <w:sz w:val="32"/>
          <w:szCs w:val="32"/>
          <w:cs/>
        </w:rPr>
        <w:t>บู</w:t>
      </w:r>
      <w:r>
        <w:rPr>
          <w:rFonts w:ascii="TH SarabunIT๙" w:hAnsi="TH SarabunIT๙" w:cs="TH SarabunIT๙" w:hint="cs"/>
          <w:sz w:val="32"/>
          <w:szCs w:val="32"/>
          <w:cs/>
        </w:rPr>
        <w:t>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</w:t>
      </w:r>
      <w:r w:rsidR="00D1365D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งหน่วยงานภายในเทศบาลตำบลห้วยหิน</w:t>
      </w:r>
      <w:r w:rsidR="00D1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๑.๑ ประสานความร่วมมือทางด้านข้อมูลและการป</w:t>
      </w:r>
      <w:r w:rsidR="00D1365D">
        <w:rPr>
          <w:rFonts w:ascii="TH SarabunIT๙" w:hAnsi="TH SarabunIT๙" w:cs="TH SarabunIT๙"/>
          <w:sz w:val="32"/>
          <w:szCs w:val="32"/>
          <w:cs/>
        </w:rPr>
        <w:t>ฏิบัติงานระหว่างเทศบาลตำบล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781B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กับองค์กร</w:t>
      </w:r>
      <w:r w:rsidR="00B61781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ทุกภาคส่วน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๑.๒ ให้มีการจัดตั้ง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ศูนย์การข่าวกลาง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เพื่อดำเนินการจัดระบบการข่าว เก็บรวบรวมข้อมูลที่เกี่ยวกับการป้องกันและปราบ</w:t>
      </w:r>
      <w:r w:rsidR="005947E9"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ามการทุจริตของเทศบาลตำบลห้วยหิน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ตลอดจนการเชื่อมโยง แลกเปลี่ยนข้อมูลข่าวสารด้านการทุจริต หร</w:t>
      </w:r>
      <w:r w:rsidR="00B1182F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ประพฤติมิชอบในเทศบาลตำบลห้วยหิน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จากทุกหน่วยงาน เพื่อนำไปประมวล วิเคราะห์ เพื่อใช้ในการป้องกันและปราบปรามการทุจริตภาครัฐ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๑.๓ ส่งเสริม สนับสนุน องค์กรและบุคลากรทางด้านสื่อสารมวลชน ให้มีความเข้มแข็ง     และเป็นอิสระในการทำหน้าที่ตรวจสอบและเผยแพร่ข้อมูลข่าวสาร</w:t>
      </w:r>
      <w:r w:rsidR="00DE4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ให้สาธารณชนรับทราบ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๑.๔ ส่งเสริม สนับสนุนให้ มีระบบอินเทอร์เน็ต</w:t>
      </w:r>
      <w:r w:rsidR="00E6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เพื่อทำการเผยแพร่ ประชาสัมพันธ์ในการป้องกันและปรา</w:t>
      </w:r>
      <w:r w:rsidR="00E67C17">
        <w:rPr>
          <w:rFonts w:ascii="TH SarabunIT๙" w:hAnsi="TH SarabunIT๙" w:cs="TH SarabunIT๙"/>
          <w:sz w:val="32"/>
          <w:szCs w:val="32"/>
          <w:cs/>
        </w:rPr>
        <w:t>บปรามการทุจริตในเทศบาลตำบล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โดยให้มีเว็บบอร์ดเพื่อติดต่อสื่อสารระหว่างกัน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ส่งเสริมการมีส่วนร่วมของภาคประชาชนในการติดตาม ตรวจสอบ การทุจริตหร</w:t>
      </w:r>
      <w:r w:rsidR="00296CBB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ประพฤติมิชอบในเทศบาลตำบลห้วยหิน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เสริมสร้างกระบวนการเรียนรู้เพื่อให้ภาคประชาชนมีความตื่นตัวต่อสภาพปัญหาการทุจริตแ</w:t>
      </w:r>
      <w:r w:rsidR="00207D7B">
        <w:rPr>
          <w:rFonts w:ascii="TH SarabunIT๙" w:hAnsi="TH SarabunIT๙" w:cs="TH SarabunIT๙"/>
          <w:sz w:val="32"/>
          <w:szCs w:val="32"/>
          <w:cs/>
        </w:rPr>
        <w:t>ละประพฤติมิชอบในเทศบาลตำบล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๒.๒ สร้างและพัฒนาช่องทางในการรับแจ้งข้อมูลหรือเบาะแส ให้มีความสะดวกหลากหลาย รวมทั้งสร้างหลักประกันความปลอดภัยให้แก่บุคคล หน่วยงานหรือข้อมูลนั้น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E11B5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๒.๓ ส่งเสริมสิทธิในการรับรู้และการเข้าถึงข้อมูลข่าวสาร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Pr="002D51B3" w:rsidRDefault="00715040" w:rsidP="00E11B5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95C6F">
        <w:rPr>
          <w:rFonts w:ascii="TH SarabunIT๙" w:hAnsi="TH SarabunIT๙" w:cs="TH SarabunIT๙"/>
          <w:sz w:val="32"/>
          <w:szCs w:val="32"/>
          <w:cs/>
        </w:rPr>
        <w:t>มาตรการสร้างแรงจูงใจให้แก่ผู้แจ้งข้อมูลหรือเบาะแส ให้ได้รับรางวัลตอบแทน</w:t>
      </w:r>
      <w:r w:rsidR="00295C6F">
        <w:rPr>
          <w:rFonts w:ascii="TH SarabunIT๙" w:hAnsi="TH SarabunIT๙" w:cs="TH SarabunIT๙"/>
          <w:sz w:val="32"/>
          <w:szCs w:val="32"/>
        </w:rPr>
        <w:t xml:space="preserve"> </w:t>
      </w:r>
      <w:r w:rsidR="002D51B3">
        <w:rPr>
          <w:rFonts w:ascii="TH SarabunIT๙" w:hAnsi="TH SarabunIT๙" w:cs="TH SarabunIT๙" w:hint="cs"/>
          <w:sz w:val="32"/>
          <w:szCs w:val="32"/>
          <w:cs/>
        </w:rPr>
        <w:t>ผลแห่งความดี</w:t>
      </w:r>
    </w:p>
    <w:p w:rsidR="00295C6F" w:rsidRDefault="00295C6F" w:rsidP="00E11B5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๒.๕ ให้องค์กรหรือบุคลากรด้านสื่อสารมวลชนเป็นสื่อกลางในการแสวงหาความร่วมมือเพื่อการป้องกันและปรา</w:t>
      </w:r>
      <w:r w:rsidR="00794097">
        <w:rPr>
          <w:rFonts w:ascii="TH SarabunIT๙" w:hAnsi="TH SarabunIT๙" w:cs="TH SarabunIT๙"/>
          <w:sz w:val="32"/>
          <w:szCs w:val="32"/>
          <w:cs/>
        </w:rPr>
        <w:t>บปรามการทุจริตในเทศบาลตำบล</w:t>
      </w:r>
      <w:r w:rsidR="00E11B5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</w:p>
    <w:p w:rsidR="00295C6F" w:rsidRDefault="00295C6F" w:rsidP="00E11B50">
      <w:pPr>
        <w:pStyle w:val="Default"/>
        <w:spacing w:before="12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="00723F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๔  การเสริม</w:t>
      </w:r>
      <w:r w:rsidR="00723F8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สร้างและปรับปรุงกลไกในการตรวจสอบการปฏิบัติราชการองค์กรปกครองส่วนท้องถิ่น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95C6F" w:rsidRPr="00C762B7" w:rsidRDefault="00C762B7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๔.๑  มีการจัดวางระบบและรายงานการควบคุมภายใน  ตามที่คณะกรรมการตรวจเงินแผ่นดินกำหนด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  <w:r w:rsidR="00A8618C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295C6F" w:rsidRPr="00C762B7" w:rsidRDefault="00C762B7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๔.๒  การสนับสนุนให้ภาคประชาชนมีส่วนร่วมตรวจสอบ</w:t>
      </w:r>
      <w:r w:rsidR="00D12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การปฏิบัติ หรือการบริหารราชการตามช่องทางที่สามารถดำเนินการได้</w:t>
      </w:r>
    </w:p>
    <w:p w:rsidR="00295C6F" w:rsidRPr="003E2D75" w:rsidRDefault="00C762B7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๔.๓  การส่งเสริมบทบาทการตรวจสอบของสภาท้องถิ่น</w:t>
      </w:r>
      <w:r w:rsidR="003E2D75">
        <w:rPr>
          <w:rFonts w:ascii="TH SarabunIT๙" w:hAnsi="TH SarabunIT๙" w:cs="TH SarabunIT๙" w:hint="cs"/>
          <w:sz w:val="32"/>
          <w:szCs w:val="32"/>
          <w:cs/>
        </w:rPr>
        <w:t>ให้ถูกต้อง ตามบทบาทหน้าที่</w:t>
      </w:r>
      <w:r w:rsidR="00DC7BD0">
        <w:rPr>
          <w:rFonts w:ascii="TH SarabunIT๙" w:hAnsi="TH SarabunIT๙" w:cs="TH SarabunIT๙" w:hint="cs"/>
          <w:sz w:val="32"/>
          <w:szCs w:val="32"/>
          <w:cs/>
        </w:rPr>
        <w:t>และแจ้งผู้นำชุมชนเข้าร่วมรับฟังการประชุมสภาในทุกโอกาส</w:t>
      </w:r>
    </w:p>
    <w:p w:rsidR="00295C6F" w:rsidRPr="00C762B7" w:rsidRDefault="00FA0F58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๔.๔  เสริมพลังการมีส่วนร่วมของชุมชน และ</w:t>
      </w:r>
      <w:proofErr w:type="spellStart"/>
      <w:r w:rsidR="00295C6F" w:rsidRPr="00C762B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295C6F" w:rsidRPr="00C762B7">
        <w:rPr>
          <w:rFonts w:ascii="TH SarabunIT๙" w:hAnsi="TH SarabunIT๙" w:cs="TH SarabunIT๙"/>
          <w:sz w:val="32"/>
          <w:szCs w:val="32"/>
          <w:cs/>
        </w:rPr>
        <w:t>การทุกภาคส่วน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 w:rsidRPr="00C762B7">
        <w:rPr>
          <w:rFonts w:ascii="TH SarabunIT๙" w:hAnsi="TH SarabunIT๙" w:cs="TH SarabunIT๙"/>
          <w:sz w:val="32"/>
          <w:szCs w:val="32"/>
          <w:cs/>
        </w:rPr>
        <w:t>เพื่อต่อต้านการทุจริต</w:t>
      </w:r>
    </w:p>
    <w:p w:rsidR="00295C6F" w:rsidRDefault="00295C6F" w:rsidP="00E11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295C6F" w:rsidRDefault="00295C6F" w:rsidP="00E11B5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</w:t>
      </w:r>
      <w:r w:rsidR="00390A40">
        <w:rPr>
          <w:rFonts w:ascii="TH SarabunIT๙" w:hAnsi="TH SarabunIT๙" w:cs="TH SarabunIT๙"/>
          <w:sz w:val="32"/>
          <w:szCs w:val="32"/>
          <w:cs/>
        </w:rPr>
        <w:t>รัฐในการป้องกันและปราบปราม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การทุจริตภาครัฐให้สัมฤทธิผลได้อย่างมีประสิทธิภาพ เพื่อแก้ไขสภาพปัญหาการทุจริตให้เป็นระบบอย่างต่อเนื่อง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6E312C" w:rsidRDefault="006E312C" w:rsidP="006E312C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95C6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295C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F08E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</w:t>
      </w:r>
      <w:r w:rsidR="00295C6F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2645A9" w:rsidRDefault="002645A9" w:rsidP="002645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645A9">
        <w:rPr>
          <w:rFonts w:ascii="TH SarabunIT๙" w:hAnsi="TH SarabunIT๙" w:cs="TH SarabunIT๙" w:hint="cs"/>
          <w:sz w:val="32"/>
          <w:szCs w:val="32"/>
          <w:cs/>
        </w:rPr>
        <w:lastRenderedPageBreak/>
        <w:t>-๑๑-</w:t>
      </w:r>
    </w:p>
    <w:p w:rsidR="006E312C" w:rsidRDefault="002645A9" w:rsidP="002645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52E3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เนินงาน</w:t>
      </w:r>
    </w:p>
    <w:p w:rsidR="00295C6F" w:rsidRDefault="00295C6F" w:rsidP="002645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618C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295C6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๑.๑ กำหนดให้เจ้าหน้าที่ของรัฐต้องรับการฝึกอบรมหลักสูตรด้านการป้องกัน 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C6F" w:rsidRDefault="00295C6F" w:rsidP="00295C6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๑.๒ จัดตั้งศูนย์ข้อมูลความรู้ทางวิชาการเพื่อให้มีกระบวนการเรียนรู้ และการถ่ายทอดความรู้</w:t>
      </w:r>
    </w:p>
    <w:p w:rsidR="00295C6F" w:rsidRDefault="00295C6F" w:rsidP="00295C6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๑.๓ ส่งเสริมและพัฒนาศักยภาพสมาชิกสภาท้องถิ่น</w:t>
      </w:r>
      <w:r w:rsidR="00C90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295C6F" w:rsidRDefault="00295C6F" w:rsidP="00295C6F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A2E4A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มีการจัดวางระบบและรายงานการควบคุมภายใน  ตามที่คณะกรรมการตรวจเงินแผ่นดินกำหนด</w:t>
      </w:r>
    </w:p>
    <w:p w:rsidR="00295C6F" w:rsidRDefault="00295C6F" w:rsidP="00295C6F">
      <w:pPr>
        <w:pStyle w:val="Default"/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๒.๑ มีการจัดทำและรายงานการจัดทำระบบควบคุมภายในให้ผู้กำกับดูแล</w:t>
      </w:r>
      <w:r w:rsidR="001A1B89">
        <w:rPr>
          <w:rFonts w:ascii="TH SarabunIT๙" w:hAnsi="TH SarabunIT๙" w:cs="TH SarabunIT๙" w:hint="cs"/>
          <w:sz w:val="32"/>
          <w:szCs w:val="32"/>
          <w:cs/>
        </w:rPr>
        <w:t>ทราบโดยรายงานประจำปี</w:t>
      </w:r>
    </w:p>
    <w:p w:rsidR="00295C6F" w:rsidRDefault="00295C6F" w:rsidP="001602CA">
      <w:pPr>
        <w:pStyle w:val="Default"/>
        <w:tabs>
          <w:tab w:val="left" w:pos="709"/>
        </w:tabs>
        <w:spacing w:before="12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๒.๒ มีการติดตามประเมินระบบควบคุมภายใน โดยดำเนินการให้มีการจัดทำแผนการปรับปรุง หรือบริหารความเสี่ยง และรายงานผลการติดตามการปฏิบัติตามแผนการปรับปรุงควบคุมภายใน    ให้ผู้กำกับดูแล</w:t>
      </w:r>
    </w:p>
    <w:p w:rsidR="00295C6F" w:rsidRDefault="00295C6F" w:rsidP="001602CA">
      <w:pPr>
        <w:pStyle w:val="Default"/>
        <w:tabs>
          <w:tab w:val="left" w:pos="426"/>
        </w:tabs>
        <w:spacing w:before="120" w:line="1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เป้าหมายของการจัดทำแผนปฏิบัติการป้อ</w:t>
      </w:r>
      <w:r w:rsidR="001602CA">
        <w:rPr>
          <w:rFonts w:ascii="TH SarabunIT๙" w:hAnsi="TH SarabunIT๙" w:cs="TH SarabunIT๙"/>
          <w:b/>
          <w:bCs/>
          <w:sz w:val="32"/>
          <w:szCs w:val="32"/>
          <w:cs/>
        </w:rPr>
        <w:t>งกันการทุจริตของเทศบาลตำบ</w:t>
      </w:r>
      <w:r w:rsidR="005137EF">
        <w:rPr>
          <w:rFonts w:ascii="TH SarabunIT๙" w:hAnsi="TH SarabunIT๙" w:cs="TH SarabunIT๙" w:hint="cs"/>
          <w:b/>
          <w:bCs/>
          <w:sz w:val="32"/>
          <w:szCs w:val="32"/>
          <w:cs/>
        </w:rPr>
        <w:t>ลห้วยหิน</w:t>
      </w:r>
    </w:p>
    <w:p w:rsidR="00295C6F" w:rsidRDefault="00295C6F" w:rsidP="00295C6F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ข้าราชการฝ่ายการเมือง ข้าราชการฝ่ายบ</w:t>
      </w:r>
      <w:r w:rsidR="00892FB5">
        <w:rPr>
          <w:rFonts w:ascii="TH SarabunIT๙" w:hAnsi="TH SarabunIT๙" w:cs="TH SarabunIT๙"/>
          <w:sz w:val="32"/>
          <w:szCs w:val="32"/>
          <w:cs/>
        </w:rPr>
        <w:t>ริหาร บุคลากรของเทศบาลตำบล</w:t>
      </w:r>
      <w:r w:rsidR="005137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892FB5"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</w:t>
      </w:r>
      <w:r w:rsidR="005137EF">
        <w:rPr>
          <w:rFonts w:ascii="TH SarabunIT๙" w:hAnsi="TH SarabunIT๙" w:cs="TH SarabunIT๙" w:hint="cs"/>
          <w:sz w:val="32"/>
          <w:szCs w:val="32"/>
          <w:cs/>
        </w:rPr>
        <w:t>เขตเทศบาลตำบลห้วยหิน</w:t>
      </w:r>
      <w:r w:rsidR="0089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</w:t>
      </w:r>
      <w:r w:rsidR="0089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ตามมาตรการจริยธรรม การขัดกันแห่งผลประโยชน์และแสวงหาประโยชน์โดยมิชอบ</w:t>
      </w:r>
    </w:p>
    <w:p w:rsidR="00295C6F" w:rsidRPr="000B2AB2" w:rsidRDefault="00295C6F" w:rsidP="00295C6F">
      <w:pPr>
        <w:pStyle w:val="Default"/>
        <w:tabs>
          <w:tab w:val="left" w:pos="426"/>
        </w:tabs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2AB2">
        <w:rPr>
          <w:rFonts w:hint="cs"/>
          <w:sz w:val="32"/>
          <w:szCs w:val="32"/>
          <w:cs/>
        </w:rPr>
        <w:t>๒</w:t>
      </w:r>
      <w:r w:rsidRPr="000B2AB2">
        <w:rPr>
          <w:sz w:val="32"/>
          <w:szCs w:val="32"/>
        </w:rPr>
        <w:t xml:space="preserve">. </w:t>
      </w:r>
      <w:r w:rsidRPr="000B2AB2">
        <w:rPr>
          <w:sz w:val="32"/>
          <w:szCs w:val="32"/>
          <w:cs/>
        </w:rPr>
        <w:t>เครื่องมือ</w:t>
      </w:r>
      <w:r w:rsidRPr="000B2AB2">
        <w:rPr>
          <w:sz w:val="32"/>
          <w:szCs w:val="32"/>
        </w:rPr>
        <w:t>/</w:t>
      </w:r>
      <w:r w:rsidRPr="000B2AB2">
        <w:rPr>
          <w:sz w:val="32"/>
          <w:szCs w:val="32"/>
          <w:cs/>
        </w:rPr>
        <w:t>มาตรการการปฏิบัติงานที่สามารถป้องกันปัญหาเกี่ยวกับการทุจริตและประพฤติมิชอบ</w:t>
      </w:r>
    </w:p>
    <w:p w:rsidR="00295C6F" w:rsidRPr="000B2AB2" w:rsidRDefault="00295C6F" w:rsidP="000B2A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AB2">
        <w:rPr>
          <w:rFonts w:ascii="TH SarabunPSK" w:hAnsi="TH SarabunPSK" w:cs="TH SarabunPSK"/>
          <w:sz w:val="32"/>
          <w:szCs w:val="32"/>
          <w:cs/>
        </w:rPr>
        <w:t>ของข้าราชการ</w:t>
      </w:r>
      <w:r w:rsidR="000B2AB2">
        <w:rPr>
          <w:rFonts w:ascii="TH SarabunPSK" w:hAnsi="TH SarabunPSK" w:cs="TH SarabunPSK"/>
          <w:sz w:val="32"/>
          <w:szCs w:val="32"/>
          <w:cs/>
        </w:rPr>
        <w:t xml:space="preserve"> ของเทศบาลตำบลห้วยหิน</w:t>
      </w:r>
    </w:p>
    <w:p w:rsidR="00295C6F" w:rsidRDefault="000B2AB2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95C6F">
        <w:rPr>
          <w:rFonts w:ascii="TH SarabunIT๙" w:hAnsi="TH SarabunIT๙" w:cs="TH SarabunIT๙"/>
          <w:sz w:val="32"/>
          <w:szCs w:val="32"/>
        </w:rPr>
        <w:t xml:space="preserve">.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95C6F">
        <w:rPr>
          <w:rFonts w:ascii="TH SarabunIT๙" w:hAnsi="TH SarabunIT๙" w:cs="TH SarabunIT๙"/>
          <w:sz w:val="32"/>
          <w:szCs w:val="32"/>
        </w:rPr>
        <w:t>/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95C6F">
        <w:rPr>
          <w:rFonts w:ascii="TH SarabunIT๙" w:hAnsi="TH SarabunIT๙" w:cs="TH SarabunIT๙"/>
          <w:sz w:val="32"/>
          <w:szCs w:val="32"/>
        </w:rPr>
        <w:t>/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295C6F" w:rsidRDefault="000B2AB2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95C6F">
        <w:rPr>
          <w:rFonts w:ascii="TH SarabunIT๙" w:hAnsi="TH SarabunIT๙" w:cs="TH SarabunIT๙"/>
          <w:sz w:val="32"/>
          <w:szCs w:val="32"/>
        </w:rPr>
        <w:t xml:space="preserve">.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กลไก มาตรการ รวมถึงเครือข่ายในการตรวจสอบการ</w:t>
      </w:r>
      <w:r w:rsidR="00B4582F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ปฏิบัติราชการของเทศบาลตำบลห้วยแถลง </w:t>
      </w:r>
      <w:r w:rsidR="0086134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6134B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เข้มแข็งในการตรวจสอบ ควบคุม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และถ่วงดุลการใช้อำนาจอย่างเหมาะสม</w:t>
      </w:r>
    </w:p>
    <w:p w:rsidR="00295C6F" w:rsidRDefault="000B2AB2" w:rsidP="00511EB2">
      <w:pPr>
        <w:pStyle w:val="a3"/>
        <w:spacing w:before="120" w:line="1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เทศบาลตำบลห้วยหิน</w:t>
      </w:r>
      <w:r w:rsidR="00D049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C6F"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  ลดโอกาสในการกระทำการทุจริตและประพฤติ มิชอบ จนเป็นที่ยอมรับจากทุกภาคส่วน</w:t>
      </w:r>
    </w:p>
    <w:p w:rsidR="00295C6F" w:rsidRDefault="00295C6F" w:rsidP="00511EB2">
      <w:pPr>
        <w:pStyle w:val="a3"/>
        <w:spacing w:before="120" w:line="1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ประโยชน์ของการจัดทำแผนปฏิบัติการป้อ</w:t>
      </w:r>
      <w:r w:rsidR="00511EB2">
        <w:rPr>
          <w:rFonts w:ascii="TH SarabunIT๙" w:hAnsi="TH SarabunIT๙" w:cs="TH SarabunIT๙"/>
          <w:b/>
          <w:bCs/>
          <w:sz w:val="32"/>
          <w:szCs w:val="32"/>
          <w:cs/>
        </w:rPr>
        <w:t>งกันการทุจริตของเทศบาลตำบล</w:t>
      </w:r>
      <w:r w:rsidR="00511EB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ห้วยแถลง</w:t>
      </w:r>
    </w:p>
    <w:p w:rsidR="00295C6F" w:rsidRDefault="00295C6F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 ข้าราชการฝ่ายบริหาร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</w:t>
      </w:r>
      <w:r w:rsidR="000B2AB2">
        <w:rPr>
          <w:rFonts w:ascii="TH SarabunIT๙" w:hAnsi="TH SarabunIT๙" w:cs="TH SarabunIT๙" w:hint="cs"/>
          <w:sz w:val="32"/>
          <w:szCs w:val="32"/>
          <w:cs/>
        </w:rPr>
        <w:t>ากรของเทศบาลตำบลห้วยหิน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รวมถึงประชาชนในท้องถิ่นมีจิตสำนึก  อันจะนำมาซึ่งการสร้างค่านิยม  และอุดมการณ์  ในการต่อต้านการทุจริต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(Anti-Corruption)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จากการปลูกฝังหลักคุณธรรม จริยธรรม 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295C6F" w:rsidRDefault="00295C6F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0B2AB2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="009E1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สามารถบริหารราชการเป็นไปตามหลั</w:t>
      </w:r>
      <w:r w:rsidR="008B457A">
        <w:rPr>
          <w:rFonts w:ascii="TH SarabunIT๙" w:hAnsi="TH SarabunIT๙" w:cs="TH SarabunIT๙" w:hint="cs"/>
          <w:sz w:val="32"/>
          <w:szCs w:val="32"/>
          <w:cs/>
        </w:rPr>
        <w:t xml:space="preserve">กบริหารกิจการบ้านเมืองที่ดี </w:t>
      </w:r>
      <w:r>
        <w:rPr>
          <w:rFonts w:ascii="TH SarabunIT๙" w:hAnsi="TH SarabunIT๙" w:cs="TH SarabunIT๙"/>
          <w:sz w:val="32"/>
          <w:szCs w:val="32"/>
        </w:rPr>
        <w:t xml:space="preserve">(Good Governance)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295C6F" w:rsidRDefault="00295C6F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ภาคประชาชนมีส่วนร่วมตั้งแต่ร่วมคิด  ร่วมทำ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ร่วมตัดสินใจ 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  <w:r w:rsidR="000E0D8F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295C6F" w:rsidRDefault="00295C6F" w:rsidP="00295C6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 กลไก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มาตรการ  รวมถึงเครือข่ายในการตรวจสอบ</w:t>
      </w:r>
      <w:r w:rsidR="00DA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การปฏิบัติราชการของ</w:t>
      </w:r>
    </w:p>
    <w:p w:rsidR="00295C6F" w:rsidRDefault="00295C6F" w:rsidP="00295C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A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ทั้งจากภายในและภายนอกองค์กรที่มีความเข้มแข็งในการเฝ้าระวังกาทุจริต</w:t>
      </w:r>
      <w:r w:rsidR="00DA3503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9468B7" w:rsidRDefault="009468B7" w:rsidP="00295C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4C1" w:rsidRDefault="000B2AB2" w:rsidP="008974C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/๕. เทศบาลตำบลห้วยหิน</w:t>
      </w:r>
      <w:r w:rsidR="008974C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974C1" w:rsidRDefault="008974C1" w:rsidP="008974C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974C1" w:rsidRDefault="008974C1" w:rsidP="008974C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-๑๒-</w:t>
      </w:r>
    </w:p>
    <w:p w:rsidR="00A32693" w:rsidRDefault="00295C6F" w:rsidP="00A3269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0B2AB2">
        <w:rPr>
          <w:rFonts w:ascii="TH SarabunIT๙" w:hAnsi="TH SarabunIT๙" w:cs="TH SarabunIT๙" w:hint="cs"/>
          <w:sz w:val="32"/>
          <w:szCs w:val="32"/>
          <w:cs/>
        </w:rPr>
        <w:t>. เทศบาลตำบลห้วยหิน</w:t>
      </w:r>
      <w:r w:rsidR="00897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มีแนวทาง</w:t>
      </w:r>
      <w:r w:rsidR="00F44B92">
        <w:rPr>
          <w:rFonts w:ascii="TH SarabunIT๙" w:hAnsi="TH SarabunIT๙" w:cs="TH SarabunIT๙" w:hint="cs"/>
          <w:sz w:val="32"/>
          <w:szCs w:val="32"/>
          <w:cs/>
        </w:rPr>
        <w:t xml:space="preserve">ที่ให้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การบริหารราชการที่มีประสิทธิภาพ  ลดโอกาสในการกระทำการทุจริตและประพฤติมิชอบ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จนเป็นที่ยอมรับจากทุกภาคส่วนให้เป็นองค์กรปกครองส่วนท้องถิ่น</w:t>
      </w:r>
      <w:r w:rsidR="00F44B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A32693" w:rsidRDefault="000B2AB2" w:rsidP="00A3269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ของเทศบาลตำบลห้วยหิน  อำเภอหนองหงส์  จังหวัดบุรีรัมย์</w:t>
      </w:r>
    </w:p>
    <w:p w:rsidR="00A32693" w:rsidRDefault="00A32693" w:rsidP="00A3269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668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วิสัยทัศน์การพัฒนา ระยะ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 ปี (พ.ศ. ๒๕๖๑-๒๕๖๔)</w:t>
      </w:r>
    </w:p>
    <w:p w:rsidR="00A32693" w:rsidRPr="00A32693" w:rsidRDefault="00A32693" w:rsidP="00A3269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“โครงสร้างพื้นฐานมั่นคง  ดำรงวัฒนธรรม  ก้าวนำคุณภาพชีวิต  เศรษฐกิจก้าวไกล  บริหารโปร่งใส  ใส่ใจ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บาล”</w:t>
      </w:r>
    </w:p>
    <w:p w:rsidR="00295C6F" w:rsidRDefault="00295C6F" w:rsidP="00295C6F">
      <w:pPr>
        <w:pStyle w:val="Default"/>
        <w:tabs>
          <w:tab w:val="left" w:pos="426"/>
        </w:tabs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295C6F" w:rsidRDefault="00295C6F" w:rsidP="00295C6F">
      <w:pPr>
        <w:pStyle w:val="Default"/>
        <w:tabs>
          <w:tab w:val="left" w:pos="426"/>
        </w:tabs>
        <w:rPr>
          <w:rFonts w:ascii="TH SarabunIT๙" w:hAnsi="TH SarabunIT๙" w:cs="TH SarabunIT๙"/>
          <w:color w:val="auto"/>
          <w:sz w:val="32"/>
          <w:szCs w:val="32"/>
        </w:rPr>
      </w:pPr>
    </w:p>
    <w:p w:rsidR="00295C6F" w:rsidRDefault="00295C6F" w:rsidP="00295C6F">
      <w:pPr>
        <w:pStyle w:val="Default"/>
        <w:tabs>
          <w:tab w:val="left" w:pos="426"/>
        </w:tabs>
        <w:rPr>
          <w:rFonts w:ascii="TH SarabunIT๙" w:hAnsi="TH SarabunIT๙" w:cs="TH SarabunIT๙"/>
          <w:color w:val="auto"/>
          <w:sz w:val="32"/>
          <w:szCs w:val="32"/>
        </w:rPr>
      </w:pPr>
    </w:p>
    <w:p w:rsidR="00295C6F" w:rsidRDefault="00295C6F" w:rsidP="00295C6F">
      <w:pPr>
        <w:pStyle w:val="Default"/>
        <w:tabs>
          <w:tab w:val="left" w:pos="426"/>
        </w:tabs>
        <w:rPr>
          <w:rFonts w:ascii="TH SarabunIT๙" w:hAnsi="TH SarabunIT๙" w:cs="TH SarabunIT๙"/>
          <w:color w:val="auto"/>
          <w:sz w:val="32"/>
          <w:szCs w:val="32"/>
        </w:rPr>
      </w:pPr>
    </w:p>
    <w:p w:rsidR="00212F92" w:rsidRDefault="00212F92"/>
    <w:sectPr w:rsidR="00212F92" w:rsidSect="00295C6F">
      <w:pgSz w:w="11906" w:h="16838"/>
      <w:pgMar w:top="130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95C6F"/>
    <w:rsid w:val="00013AD2"/>
    <w:rsid w:val="0002084F"/>
    <w:rsid w:val="00036685"/>
    <w:rsid w:val="000B26C7"/>
    <w:rsid w:val="000B2AB2"/>
    <w:rsid w:val="000C7EB4"/>
    <w:rsid w:val="000E0D8F"/>
    <w:rsid w:val="000F3227"/>
    <w:rsid w:val="00100186"/>
    <w:rsid w:val="00116AF2"/>
    <w:rsid w:val="00116B71"/>
    <w:rsid w:val="00134545"/>
    <w:rsid w:val="00152E33"/>
    <w:rsid w:val="001602CA"/>
    <w:rsid w:val="00160434"/>
    <w:rsid w:val="001A1B89"/>
    <w:rsid w:val="001F3391"/>
    <w:rsid w:val="00207D7B"/>
    <w:rsid w:val="00212F92"/>
    <w:rsid w:val="00237006"/>
    <w:rsid w:val="002645A9"/>
    <w:rsid w:val="00271F80"/>
    <w:rsid w:val="00295C6F"/>
    <w:rsid w:val="00296CBB"/>
    <w:rsid w:val="002D51B3"/>
    <w:rsid w:val="003508F5"/>
    <w:rsid w:val="00360DAD"/>
    <w:rsid w:val="00390A40"/>
    <w:rsid w:val="003E2D75"/>
    <w:rsid w:val="0041190F"/>
    <w:rsid w:val="00424D88"/>
    <w:rsid w:val="0044446F"/>
    <w:rsid w:val="00454DEF"/>
    <w:rsid w:val="004A16DC"/>
    <w:rsid w:val="004B613E"/>
    <w:rsid w:val="004D097F"/>
    <w:rsid w:val="004D0D7C"/>
    <w:rsid w:val="004D47CA"/>
    <w:rsid w:val="004F6AD1"/>
    <w:rsid w:val="00511EB2"/>
    <w:rsid w:val="005137EF"/>
    <w:rsid w:val="005265F0"/>
    <w:rsid w:val="0053471C"/>
    <w:rsid w:val="005947E9"/>
    <w:rsid w:val="005954DB"/>
    <w:rsid w:val="005A03F3"/>
    <w:rsid w:val="005C1CFF"/>
    <w:rsid w:val="005F0D98"/>
    <w:rsid w:val="00615D64"/>
    <w:rsid w:val="00623925"/>
    <w:rsid w:val="00653A3C"/>
    <w:rsid w:val="0066504E"/>
    <w:rsid w:val="006E312C"/>
    <w:rsid w:val="006E7448"/>
    <w:rsid w:val="007005B1"/>
    <w:rsid w:val="00705A2C"/>
    <w:rsid w:val="00715040"/>
    <w:rsid w:val="00720E15"/>
    <w:rsid w:val="00723F8D"/>
    <w:rsid w:val="00781B1B"/>
    <w:rsid w:val="00794097"/>
    <w:rsid w:val="007B47F9"/>
    <w:rsid w:val="007B5C22"/>
    <w:rsid w:val="007D10AE"/>
    <w:rsid w:val="0081126A"/>
    <w:rsid w:val="00835C14"/>
    <w:rsid w:val="0086134B"/>
    <w:rsid w:val="00892FB5"/>
    <w:rsid w:val="008974C1"/>
    <w:rsid w:val="008B457A"/>
    <w:rsid w:val="008E210D"/>
    <w:rsid w:val="008E3D5F"/>
    <w:rsid w:val="009232BB"/>
    <w:rsid w:val="009468B7"/>
    <w:rsid w:val="00977CEE"/>
    <w:rsid w:val="009867BD"/>
    <w:rsid w:val="009A2E4A"/>
    <w:rsid w:val="009B1195"/>
    <w:rsid w:val="009E1376"/>
    <w:rsid w:val="00A32693"/>
    <w:rsid w:val="00A84AD9"/>
    <w:rsid w:val="00A8618C"/>
    <w:rsid w:val="00A915CD"/>
    <w:rsid w:val="00AD13A7"/>
    <w:rsid w:val="00AE1112"/>
    <w:rsid w:val="00AE1BBB"/>
    <w:rsid w:val="00AF355C"/>
    <w:rsid w:val="00B1182F"/>
    <w:rsid w:val="00B14B4C"/>
    <w:rsid w:val="00B305F8"/>
    <w:rsid w:val="00B45623"/>
    <w:rsid w:val="00B4582F"/>
    <w:rsid w:val="00B61781"/>
    <w:rsid w:val="00B8608A"/>
    <w:rsid w:val="00B92932"/>
    <w:rsid w:val="00BA221F"/>
    <w:rsid w:val="00BA752F"/>
    <w:rsid w:val="00BB2EFC"/>
    <w:rsid w:val="00C223CA"/>
    <w:rsid w:val="00C762B7"/>
    <w:rsid w:val="00C90AC5"/>
    <w:rsid w:val="00C93AFB"/>
    <w:rsid w:val="00CB7E81"/>
    <w:rsid w:val="00D049BC"/>
    <w:rsid w:val="00D12D13"/>
    <w:rsid w:val="00D1365D"/>
    <w:rsid w:val="00D77BDC"/>
    <w:rsid w:val="00DA2CD3"/>
    <w:rsid w:val="00DA3503"/>
    <w:rsid w:val="00DC7BD0"/>
    <w:rsid w:val="00DE481F"/>
    <w:rsid w:val="00DF08EA"/>
    <w:rsid w:val="00DF1F52"/>
    <w:rsid w:val="00E11B50"/>
    <w:rsid w:val="00E17B45"/>
    <w:rsid w:val="00E507B3"/>
    <w:rsid w:val="00E67C17"/>
    <w:rsid w:val="00EB604A"/>
    <w:rsid w:val="00F44B92"/>
    <w:rsid w:val="00F5365F"/>
    <w:rsid w:val="00F55644"/>
    <w:rsid w:val="00F57758"/>
    <w:rsid w:val="00F73499"/>
    <w:rsid w:val="00FA0F58"/>
    <w:rsid w:val="00FA3C02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E1905-83B6-4549-971C-CE8A2B8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6F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6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295C6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21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210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APPLY</dc:creator>
  <cp:lastModifiedBy>Windows User</cp:lastModifiedBy>
  <cp:revision>410</cp:revision>
  <cp:lastPrinted>2020-08-17T02:16:00Z</cp:lastPrinted>
  <dcterms:created xsi:type="dcterms:W3CDTF">2018-02-16T07:51:00Z</dcterms:created>
  <dcterms:modified xsi:type="dcterms:W3CDTF">2020-08-17T03:28:00Z</dcterms:modified>
</cp:coreProperties>
</file>