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DC2" w:rsidRDefault="00197DC2" w:rsidP="00197DC2">
      <w:pPr>
        <w:contextualSpacing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197DC2" w:rsidRPr="00635E4E" w:rsidRDefault="00197DC2" w:rsidP="00197DC2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 w:rsidRPr="00635E4E">
        <w:rPr>
          <w:rFonts w:ascii="TH SarabunIT๙" w:hAnsi="TH SarabunIT๙" w:cs="TH SarabunIT๙" w:hint="cs"/>
          <w:sz w:val="32"/>
          <w:szCs w:val="32"/>
          <w:cs/>
        </w:rPr>
        <w:t>บันทึก</w:t>
      </w:r>
      <w:r w:rsidRPr="00635E4E">
        <w:rPr>
          <w:rFonts w:ascii="TH SarabunIT๙" w:hAnsi="TH SarabunIT๙" w:cs="TH SarabunIT๙"/>
          <w:sz w:val="32"/>
          <w:szCs w:val="32"/>
          <w:cs/>
        </w:rPr>
        <w:t>รายงานการประชุมคณะผู้บริหารท้องถิ่น</w:t>
      </w:r>
    </w:p>
    <w:p w:rsidR="00197DC2" w:rsidRPr="00635E4E" w:rsidRDefault="00197DC2" w:rsidP="00197DC2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/>
          <w:sz w:val="32"/>
          <w:szCs w:val="32"/>
        </w:rPr>
        <w:t>17</w:t>
      </w:r>
      <w:r w:rsidRPr="00635E4E">
        <w:rPr>
          <w:rFonts w:ascii="TH SarabunIT๙" w:hAnsi="TH SarabunIT๙" w:cs="TH SarabunIT๙"/>
          <w:sz w:val="32"/>
          <w:szCs w:val="32"/>
          <w:cs/>
        </w:rPr>
        <w:t>/25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197DC2" w:rsidRPr="00635E4E" w:rsidRDefault="00197DC2" w:rsidP="00197DC2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3  กันยายน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เวลา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 w:rsidRPr="00635E4E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197DC2" w:rsidRPr="00635E4E" w:rsidRDefault="00197DC2" w:rsidP="00197DC2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>ณ  ห้องประชุมเทศบาลตำบลห้วยหิน</w:t>
      </w:r>
    </w:p>
    <w:p w:rsidR="00197DC2" w:rsidRPr="00635E4E" w:rsidRDefault="00197DC2" w:rsidP="00197DC2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4"/>
        <w:gridCol w:w="2820"/>
        <w:gridCol w:w="2977"/>
        <w:gridCol w:w="2126"/>
        <w:gridCol w:w="1134"/>
      </w:tblGrid>
      <w:tr w:rsidR="00197DC2" w:rsidRPr="00635E4E" w:rsidTr="00D46B72">
        <w:tc>
          <w:tcPr>
            <w:tcW w:w="724" w:type="dxa"/>
          </w:tcPr>
          <w:p w:rsidR="00197DC2" w:rsidRPr="00635E4E" w:rsidRDefault="00197DC2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20" w:type="dxa"/>
            <w:vAlign w:val="center"/>
          </w:tcPr>
          <w:p w:rsidR="00197DC2" w:rsidRPr="00635E4E" w:rsidRDefault="00197DC2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r w:rsidRPr="00635E4E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977" w:type="dxa"/>
            <w:vAlign w:val="center"/>
          </w:tcPr>
          <w:p w:rsidR="00197DC2" w:rsidRPr="00635E4E" w:rsidRDefault="00197DC2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  <w:vAlign w:val="center"/>
          </w:tcPr>
          <w:p w:rsidR="00197DC2" w:rsidRPr="00635E4E" w:rsidRDefault="00197DC2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:rsidR="00197DC2" w:rsidRPr="00635E4E" w:rsidRDefault="00197DC2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197DC2" w:rsidRPr="00635E4E" w:rsidTr="00D46B72">
        <w:tc>
          <w:tcPr>
            <w:tcW w:w="724" w:type="dxa"/>
          </w:tcPr>
          <w:p w:rsidR="00197DC2" w:rsidRPr="00635E4E" w:rsidRDefault="00197DC2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820" w:type="dxa"/>
          </w:tcPr>
          <w:p w:rsidR="00197DC2" w:rsidRPr="00635E4E" w:rsidRDefault="00197DC2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นายไพบูลย์    ธิติพิศุทธิ์กุล</w:t>
            </w:r>
          </w:p>
        </w:tc>
        <w:tc>
          <w:tcPr>
            <w:tcW w:w="2977" w:type="dxa"/>
          </w:tcPr>
          <w:p w:rsidR="00197DC2" w:rsidRPr="00635E4E" w:rsidRDefault="00197DC2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นายกเทศมนตรีตำบลห้วยหิน</w:t>
            </w:r>
          </w:p>
        </w:tc>
        <w:tc>
          <w:tcPr>
            <w:tcW w:w="2126" w:type="dxa"/>
          </w:tcPr>
          <w:p w:rsidR="00197DC2" w:rsidRPr="00635E4E" w:rsidRDefault="00197DC2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ไพบูลย์    ธิติพิศุทธิ์กุล</w:t>
            </w:r>
          </w:p>
        </w:tc>
        <w:tc>
          <w:tcPr>
            <w:tcW w:w="1134" w:type="dxa"/>
          </w:tcPr>
          <w:p w:rsidR="00197DC2" w:rsidRPr="00635E4E" w:rsidRDefault="00197DC2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97DC2" w:rsidRPr="00635E4E" w:rsidTr="00D46B72">
        <w:tc>
          <w:tcPr>
            <w:tcW w:w="724" w:type="dxa"/>
          </w:tcPr>
          <w:p w:rsidR="00197DC2" w:rsidRPr="00635E4E" w:rsidRDefault="00197DC2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820" w:type="dxa"/>
          </w:tcPr>
          <w:p w:rsidR="00197DC2" w:rsidRPr="00635E4E" w:rsidRDefault="00197DC2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นายแพง      จันทะ</w:t>
            </w:r>
            <w:proofErr w:type="spellStart"/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2977" w:type="dxa"/>
          </w:tcPr>
          <w:p w:rsidR="00197DC2" w:rsidRPr="00635E4E" w:rsidRDefault="00197DC2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126" w:type="dxa"/>
          </w:tcPr>
          <w:p w:rsidR="00197DC2" w:rsidRPr="00635E4E" w:rsidRDefault="00197DC2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แพง      จันทะ</w:t>
            </w:r>
            <w:proofErr w:type="spellStart"/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1134" w:type="dxa"/>
          </w:tcPr>
          <w:p w:rsidR="00197DC2" w:rsidRPr="00635E4E" w:rsidRDefault="00197DC2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97DC2" w:rsidRPr="00635E4E" w:rsidTr="00D46B72">
        <w:tc>
          <w:tcPr>
            <w:tcW w:w="724" w:type="dxa"/>
          </w:tcPr>
          <w:p w:rsidR="00197DC2" w:rsidRPr="00635E4E" w:rsidRDefault="00197DC2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820" w:type="dxa"/>
          </w:tcPr>
          <w:p w:rsidR="00197DC2" w:rsidRPr="00635E4E" w:rsidRDefault="00197DC2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  พรมคำภา</w:t>
            </w:r>
          </w:p>
        </w:tc>
        <w:tc>
          <w:tcPr>
            <w:tcW w:w="2977" w:type="dxa"/>
          </w:tcPr>
          <w:p w:rsidR="00197DC2" w:rsidRPr="00635E4E" w:rsidRDefault="00197DC2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126" w:type="dxa"/>
          </w:tcPr>
          <w:p w:rsidR="00197DC2" w:rsidRPr="00635E4E" w:rsidRDefault="00197DC2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  พรมคำภา</w:t>
            </w:r>
          </w:p>
        </w:tc>
        <w:tc>
          <w:tcPr>
            <w:tcW w:w="1134" w:type="dxa"/>
          </w:tcPr>
          <w:p w:rsidR="00197DC2" w:rsidRPr="00635E4E" w:rsidRDefault="00197DC2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97DC2" w:rsidRPr="00635E4E" w:rsidTr="00D46B72">
        <w:tc>
          <w:tcPr>
            <w:tcW w:w="724" w:type="dxa"/>
          </w:tcPr>
          <w:p w:rsidR="00197DC2" w:rsidRPr="00635E4E" w:rsidRDefault="00197DC2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820" w:type="dxa"/>
          </w:tcPr>
          <w:p w:rsidR="00197DC2" w:rsidRPr="00635E4E" w:rsidRDefault="00197DC2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นายหัวโต  บัวศรี</w:t>
            </w:r>
          </w:p>
        </w:tc>
        <w:tc>
          <w:tcPr>
            <w:tcW w:w="2977" w:type="dxa"/>
          </w:tcPr>
          <w:p w:rsidR="00197DC2" w:rsidRPr="00635E4E" w:rsidRDefault="00197DC2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ที่ปรึกษานายกเทศมนตรี</w:t>
            </w:r>
          </w:p>
        </w:tc>
        <w:tc>
          <w:tcPr>
            <w:tcW w:w="2126" w:type="dxa"/>
          </w:tcPr>
          <w:p w:rsidR="00197DC2" w:rsidRPr="00635E4E" w:rsidRDefault="00197DC2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หัวโต  บัวศรี</w:t>
            </w:r>
          </w:p>
        </w:tc>
        <w:tc>
          <w:tcPr>
            <w:tcW w:w="1134" w:type="dxa"/>
          </w:tcPr>
          <w:p w:rsidR="00197DC2" w:rsidRPr="00635E4E" w:rsidRDefault="00197DC2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97DC2" w:rsidRPr="00635E4E" w:rsidTr="00D46B72">
        <w:tc>
          <w:tcPr>
            <w:tcW w:w="724" w:type="dxa"/>
          </w:tcPr>
          <w:p w:rsidR="00197DC2" w:rsidRPr="00635E4E" w:rsidRDefault="00197DC2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20" w:type="dxa"/>
          </w:tcPr>
          <w:p w:rsidR="00197DC2" w:rsidRPr="00635E4E" w:rsidRDefault="00197DC2" w:rsidP="00D46B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นางสาวนิภา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ปะโก</w:t>
            </w:r>
          </w:p>
        </w:tc>
        <w:tc>
          <w:tcPr>
            <w:tcW w:w="2977" w:type="dxa"/>
          </w:tcPr>
          <w:p w:rsidR="00197DC2" w:rsidRPr="00635E4E" w:rsidRDefault="00197DC2" w:rsidP="00D46B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เลขานุการนายกเทศมนตรี</w:t>
            </w:r>
          </w:p>
        </w:tc>
        <w:tc>
          <w:tcPr>
            <w:tcW w:w="2126" w:type="dxa"/>
          </w:tcPr>
          <w:p w:rsidR="00197DC2" w:rsidRPr="00635E4E" w:rsidRDefault="00197DC2" w:rsidP="00D46B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นิภา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ปะโก</w:t>
            </w:r>
          </w:p>
        </w:tc>
        <w:tc>
          <w:tcPr>
            <w:tcW w:w="1134" w:type="dxa"/>
          </w:tcPr>
          <w:p w:rsidR="00197DC2" w:rsidRPr="00635E4E" w:rsidRDefault="00197DC2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97DC2" w:rsidRPr="00565111" w:rsidRDefault="00197DC2" w:rsidP="00197DC2">
      <w:pPr>
        <w:rPr>
          <w:rFonts w:ascii="TH SarabunIT๙" w:hAnsi="TH SarabunIT๙" w:cs="TH SarabunIT๙"/>
          <w:sz w:val="16"/>
          <w:szCs w:val="16"/>
        </w:rPr>
      </w:pPr>
    </w:p>
    <w:p w:rsidR="00197DC2" w:rsidRPr="00635E4E" w:rsidRDefault="00197DC2" w:rsidP="00197DC2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 xml:space="preserve">เริ่มประชุมเวลา  </w:t>
      </w: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 w:rsidRPr="00635E4E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197DC2" w:rsidRPr="00635E4E" w:rsidRDefault="00197DC2" w:rsidP="00197DC2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เมื่อที่ประชุมพร้อมแล้วนายไพบูลย์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35E4E">
        <w:rPr>
          <w:rFonts w:ascii="TH SarabunIT๙" w:hAnsi="TH SarabunIT๙" w:cs="TH SarabunIT๙"/>
          <w:sz w:val="32"/>
          <w:szCs w:val="32"/>
          <w:cs/>
        </w:rPr>
        <w:t>ธิติพิศุทธิ์กุล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35E4E">
        <w:rPr>
          <w:rFonts w:ascii="TH SarabunIT๙" w:hAnsi="TH SarabunIT๙" w:cs="TH SarabunIT๙"/>
          <w:sz w:val="32"/>
          <w:szCs w:val="32"/>
          <w:cs/>
        </w:rPr>
        <w:t>นายกเทศมนตรีตำบลห้วยหินเป็นประธานในการเปิดประชุมตามระเบียบวาระดังต่อไปนี้</w:t>
      </w:r>
    </w:p>
    <w:p w:rsidR="00197DC2" w:rsidRPr="00635E4E" w:rsidRDefault="00197DC2" w:rsidP="00197DC2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 1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เรื่องประธานแจ้งที่ประชุมทราบ</w:t>
      </w:r>
    </w:p>
    <w:p w:rsidR="00197DC2" w:rsidRPr="00635E4E" w:rsidRDefault="00197DC2" w:rsidP="00197DC2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-ไม่มี-</w:t>
      </w:r>
    </w:p>
    <w:p w:rsidR="00197DC2" w:rsidRPr="00635E4E" w:rsidRDefault="00197DC2" w:rsidP="00197DC2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 2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เรื่องรับรองรายงานการประชุมครั้งที่แล้ว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(เมื่อวันที่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28 สิงหาคม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197DC2" w:rsidRPr="00635E4E" w:rsidRDefault="00197DC2" w:rsidP="00197DC2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-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รับรอง</w:t>
      </w:r>
      <w:r w:rsidRPr="00635E4E">
        <w:rPr>
          <w:rFonts w:ascii="TH SarabunIT๙" w:hAnsi="TH SarabunIT๙" w:cs="TH SarabunIT๙"/>
          <w:sz w:val="32"/>
          <w:szCs w:val="32"/>
        </w:rPr>
        <w:t>-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</w:p>
    <w:p w:rsidR="00197DC2" w:rsidRPr="00635E4E" w:rsidRDefault="00197DC2" w:rsidP="00197DC2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 xml:space="preserve">ระเบียบวาระที่  </w:t>
      </w:r>
      <w:r w:rsidRPr="00BC74CA">
        <w:rPr>
          <w:rFonts w:ascii="TH SarabunIT๙" w:hAnsi="TH SarabunIT๙" w:cs="TH SarabunIT๙" w:hint="cs"/>
          <w:sz w:val="32"/>
          <w:szCs w:val="32"/>
          <w:u w:val="single"/>
          <w:cs/>
        </w:rPr>
        <w:t>3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  <w:t>เรื่องเสนอพิจารณา</w:t>
      </w:r>
    </w:p>
    <w:p w:rsidR="00197DC2" w:rsidRDefault="00197DC2" w:rsidP="00197DC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b/>
          <w:bCs/>
          <w:sz w:val="32"/>
          <w:szCs w:val="32"/>
          <w:cs/>
        </w:rPr>
        <w:t>3.1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เรื่องขออนุมัติ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635E4E">
        <w:rPr>
          <w:rFonts w:ascii="TH SarabunIT๙" w:hAnsi="TH SarabunIT๙" w:cs="TH SarabunIT๙"/>
          <w:sz w:val="32"/>
          <w:szCs w:val="32"/>
          <w:cs/>
        </w:rPr>
        <w:t>โอน</w:t>
      </w:r>
      <w:r>
        <w:rPr>
          <w:rFonts w:ascii="TH SarabunIT๙" w:hAnsi="TH SarabunIT๙" w:cs="TH SarabunIT๙" w:hint="cs"/>
          <w:sz w:val="32"/>
          <w:szCs w:val="32"/>
          <w:cs/>
        </w:rPr>
        <w:t>งบ</w:t>
      </w:r>
      <w:r w:rsidRPr="00635E4E">
        <w:rPr>
          <w:rFonts w:ascii="TH SarabunIT๙" w:hAnsi="TH SarabunIT๙" w:cs="TH SarabunIT๙"/>
          <w:sz w:val="32"/>
          <w:szCs w:val="32"/>
          <w:cs/>
        </w:rPr>
        <w:t>ประมาณรายจ่ายประจำปี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2563 </w:t>
      </w:r>
      <w:r w:rsidRPr="00635E4E">
        <w:rPr>
          <w:rFonts w:ascii="TH SarabunIT๙" w:hAnsi="TH SarabunIT๙" w:cs="TH SarabunIT๙"/>
          <w:sz w:val="32"/>
          <w:szCs w:val="32"/>
          <w:cs/>
        </w:rPr>
        <w:t>ตามระเบียบ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กระทรวงมหาดไทย ว่าด้วยวิธีงบประมาณขององค์กรปกครองส่วนท้องถิ่น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พ.ศ. ๒๕๔๑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97DC2" w:rsidRDefault="00197DC2" w:rsidP="00197DC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แก้ไขเพิ่มเติม (ฉบับที่ ๓) พ.ศ.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๒๕๔๓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หมวด 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การโอนและแก้ไขเปลี่ยนแปลงงบประมาณ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ข้อ 2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635E4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D31DC0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จำนวน  1  รายการ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โดยมีรายละเอียดดังนี้</w:t>
      </w:r>
    </w:p>
    <w:p w:rsidR="00197DC2" w:rsidRPr="008D475E" w:rsidRDefault="00197DC2" w:rsidP="00197DC2">
      <w:pPr>
        <w:rPr>
          <w:rFonts w:ascii="TH SarabunIT๙" w:hAnsi="TH SarabunIT๙" w:cs="TH SarabunIT๙"/>
          <w:sz w:val="16"/>
          <w:szCs w:val="16"/>
        </w:rPr>
      </w:pPr>
    </w:p>
    <w:p w:rsidR="00197DC2" w:rsidRPr="00380BE2" w:rsidRDefault="00197DC2" w:rsidP="00197DC2">
      <w:pPr>
        <w:rPr>
          <w:rFonts w:ascii="TH SarabunIT๙" w:hAnsi="TH SarabunIT๙" w:cs="TH SarabunIT๙"/>
          <w:smallCaps/>
          <w:sz w:val="32"/>
          <w:szCs w:val="32"/>
          <w:cs/>
        </w:rPr>
      </w:pP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สำนักปลัดเทศบาล</w:t>
      </w:r>
      <w:r w:rsidRPr="00380BE2">
        <w:rPr>
          <w:rFonts w:ascii="TH SarabunIT๙" w:hAnsi="TH SarabunIT๙" w:cs="TH SarabunIT๙" w:hint="cs"/>
          <w:b/>
          <w:bCs/>
          <w:smallCaps/>
          <w:sz w:val="32"/>
          <w:szCs w:val="32"/>
          <w:cs/>
        </w:rPr>
        <w:t xml:space="preserve"> </w:t>
      </w:r>
      <w:r w:rsidRPr="00380BE2">
        <w:rPr>
          <w:rFonts w:ascii="TH SarabunIT๙" w:hAnsi="TH SarabunIT๙" w:cs="TH SarabunIT๙" w:hint="cs"/>
          <w:smallCaps/>
          <w:sz w:val="32"/>
          <w:szCs w:val="32"/>
          <w:cs/>
        </w:rPr>
        <w:t>(โอนไปตั้งจ่ายรายการใหม่)</w:t>
      </w:r>
    </w:p>
    <w:p w:rsidR="00197DC2" w:rsidRPr="000D0D5A" w:rsidRDefault="00197DC2" w:rsidP="00197DC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97DC2" w:rsidRDefault="00197DC2" w:rsidP="00197DC2">
      <w:pPr>
        <w:ind w:left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3.1.1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โครงการฝึกอบรมชุดปฏิบัติการจิตอาสาภัยพิบัติ ประจำเทศบาลตำบลห้วยหิน  งบประมาณอนุมัติ  </w:t>
      </w:r>
      <w:r w:rsidRPr="00E12FC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0.- 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Pr="00E12FC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งบประมาณก่อนโอน 0.- 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จำนวนเงินที่โอนเพิ่ม </w:t>
      </w:r>
      <w:r w:rsidRPr="00E12FC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150,000.-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บ</w:t>
      </w:r>
      <w:r w:rsidRPr="00E12FC0">
        <w:rPr>
          <w:rFonts w:ascii="TH SarabunIT๙" w:hAnsi="TH SarabunIT๙" w:cs="TH SarabunIT๙" w:hint="cs"/>
          <w:spacing w:val="-4"/>
          <w:sz w:val="32"/>
          <w:szCs w:val="32"/>
          <w:cs/>
        </w:rPr>
        <w:t>าท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150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000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งานการรักษาความสงบภายใน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ป้องกันภัยฝ่ายพลเรือนและระงับอัคคีภัย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รายจ่ายค่าใช้สอย 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เกี่ยวเนื่องกับการปฏิบัติราชการที่ไม่เข้าลักษณะรายจ่ายหมวดอื่นๆ</w:t>
      </w:r>
    </w:p>
    <w:p w:rsidR="00197DC2" w:rsidRPr="00F41E62" w:rsidRDefault="00197DC2" w:rsidP="00197DC2">
      <w:pPr>
        <w:ind w:left="216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197DC2" w:rsidRDefault="00197DC2" w:rsidP="00197DC2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197DC2" w:rsidRPr="00AC2E49" w:rsidRDefault="00197DC2" w:rsidP="00197DC2">
      <w:pPr>
        <w:ind w:left="2160"/>
        <w:rPr>
          <w:rFonts w:ascii="TH SarabunIT๙" w:hAnsi="TH SarabunIT๙" w:cs="TH SarabunIT๙"/>
          <w:sz w:val="16"/>
          <w:szCs w:val="16"/>
        </w:rPr>
      </w:pP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เงินเดือนพนักงาน  งบประมาณอนุมัติ  1,457,100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งบประมาณก่อนโอน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314,769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.- บาท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จำนวนเงินที่โอนเพิ่ม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150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,000.- บาท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6"/>
          <w:sz w:val="32"/>
          <w:szCs w:val="32"/>
        </w:rPr>
        <w:t>164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769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งานบริหารงานทั่วไป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บริหารงานคลัง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บุคลากร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รายจ่ายเงินเดือน (ฝ่ายประจำ)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เงินเดือนพนักงาน</w:t>
      </w:r>
    </w:p>
    <w:p w:rsidR="00197DC2" w:rsidRPr="007A3E6A" w:rsidRDefault="00197DC2" w:rsidP="00197DC2">
      <w:pPr>
        <w:ind w:left="2160" w:hanging="2160"/>
        <w:rPr>
          <w:rFonts w:ascii="TH SarabunIT๙" w:hAnsi="TH SarabunIT๙" w:cs="TH SarabunIT๙"/>
          <w:spacing w:val="-4"/>
          <w:sz w:val="32"/>
          <w:szCs w:val="32"/>
        </w:rPr>
      </w:pPr>
      <w:r w:rsidRPr="00CE1895"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/>
          <w:sz w:val="32"/>
          <w:szCs w:val="32"/>
          <w:cs/>
        </w:rPr>
        <w:t>-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/>
          <w:sz w:val="32"/>
          <w:szCs w:val="32"/>
          <w:cs/>
        </w:rPr>
        <w:t>เห็นควรอนุมัติ</w:t>
      </w:r>
    </w:p>
    <w:p w:rsidR="00197DC2" w:rsidRPr="00CE1895" w:rsidRDefault="00197DC2" w:rsidP="00197DC2">
      <w:pPr>
        <w:rPr>
          <w:rFonts w:ascii="TH SarabunIT๙" w:hAnsi="TH SarabunIT๙" w:cs="TH SarabunIT๙"/>
          <w:sz w:val="32"/>
          <w:szCs w:val="32"/>
        </w:rPr>
      </w:pPr>
      <w:r w:rsidRPr="00C57492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4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ab/>
      </w:r>
      <w:r w:rsidRPr="00CE1895">
        <w:rPr>
          <w:rFonts w:ascii="TH SarabunIT๙" w:hAnsi="TH SarabunIT๙" w:cs="TH SarabunIT๙"/>
          <w:sz w:val="32"/>
          <w:szCs w:val="32"/>
          <w:cs/>
        </w:rPr>
        <w:t>เรื่องอื่นๆ</w:t>
      </w:r>
    </w:p>
    <w:p w:rsidR="00197DC2" w:rsidRDefault="00197DC2" w:rsidP="00197DC2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/>
          <w:sz w:val="32"/>
          <w:szCs w:val="32"/>
        </w:rPr>
        <w:tab/>
      </w:r>
      <w:r w:rsidRPr="00CE1895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E1895">
        <w:rPr>
          <w:rFonts w:ascii="TH SarabunIT๙" w:hAnsi="TH SarabunIT๙" w:cs="TH SarabunIT๙"/>
          <w:sz w:val="32"/>
          <w:szCs w:val="32"/>
        </w:rPr>
        <w:tab/>
        <w:t>-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ไม่มี-</w:t>
      </w:r>
      <w:r w:rsidRPr="00CE1895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ปิดประชุมเวลา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ab/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11.45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  น</w:t>
      </w:r>
      <w:proofErr w:type="gramEnd"/>
      <w:r w:rsidRPr="00CE1895">
        <w:rPr>
          <w:rFonts w:ascii="TH SarabunIT๙" w:hAnsi="TH SarabunIT๙" w:cs="TH SarabunIT๙"/>
          <w:sz w:val="32"/>
          <w:szCs w:val="32"/>
          <w:cs/>
        </w:rPr>
        <w:t>.</w:t>
      </w:r>
    </w:p>
    <w:p w:rsidR="00197DC2" w:rsidRDefault="00197DC2" w:rsidP="00197DC2">
      <w:pPr>
        <w:rPr>
          <w:rFonts w:ascii="TH SarabunIT๙" w:hAnsi="TH SarabunIT๙" w:cs="TH SarabunIT๙"/>
          <w:sz w:val="32"/>
          <w:szCs w:val="32"/>
        </w:rPr>
      </w:pPr>
    </w:p>
    <w:p w:rsidR="00197DC2" w:rsidRDefault="00197DC2" w:rsidP="00197DC2">
      <w:pPr>
        <w:rPr>
          <w:rFonts w:ascii="TH SarabunIT๙" w:hAnsi="TH SarabunIT๙" w:cs="TH SarabunIT๙"/>
          <w:sz w:val="32"/>
          <w:szCs w:val="32"/>
        </w:rPr>
      </w:pPr>
    </w:p>
    <w:p w:rsidR="00197DC2" w:rsidRDefault="00197DC2" w:rsidP="00197DC2">
      <w:pPr>
        <w:ind w:left="2160" w:hanging="2160"/>
        <w:jc w:val="center"/>
        <w:rPr>
          <w:rFonts w:ascii="TH SarabunIT๙" w:hAnsi="TH SarabunIT๙" w:cs="TH SarabunIT๙" w:hint="cs"/>
          <w:spacing w:val="-6"/>
          <w:sz w:val="32"/>
          <w:szCs w:val="32"/>
        </w:rPr>
      </w:pPr>
    </w:p>
    <w:p w:rsidR="00197DC2" w:rsidRDefault="00197DC2" w:rsidP="00197DC2">
      <w:pPr>
        <w:ind w:left="2160" w:hanging="2160"/>
        <w:jc w:val="center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-2-</w:t>
      </w:r>
    </w:p>
    <w:p w:rsidR="00197DC2" w:rsidRDefault="00197DC2" w:rsidP="00197DC2">
      <w:pPr>
        <w:rPr>
          <w:rFonts w:ascii="TH SarabunIT๙" w:hAnsi="TH SarabunIT๙" w:cs="TH SarabunIT๙"/>
          <w:sz w:val="32"/>
          <w:szCs w:val="32"/>
        </w:rPr>
      </w:pPr>
    </w:p>
    <w:p w:rsidR="00197DC2" w:rsidRDefault="00197DC2" w:rsidP="00197DC2">
      <w:pPr>
        <w:rPr>
          <w:rFonts w:ascii="TH SarabunIT๙" w:hAnsi="TH SarabunIT๙" w:cs="TH SarabunIT๙"/>
          <w:sz w:val="32"/>
          <w:szCs w:val="32"/>
        </w:rPr>
      </w:pPr>
    </w:p>
    <w:p w:rsidR="00197DC2" w:rsidRDefault="00197DC2" w:rsidP="00197DC2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197DC2" w:rsidRPr="00D03FF7" w:rsidRDefault="00197DC2" w:rsidP="00197DC2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197DC2" w:rsidRPr="00CE1895" w:rsidRDefault="00197DC2" w:rsidP="00197DC2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นิภา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ปะโก    </w:t>
      </w:r>
      <w:r w:rsidRPr="00CE1895">
        <w:rPr>
          <w:rFonts w:ascii="TH SarabunIT๙" w:hAnsi="TH SarabunIT๙" w:cs="TH SarabunIT๙"/>
          <w:sz w:val="32"/>
          <w:szCs w:val="32"/>
          <w:cs/>
        </w:rPr>
        <w:t>ผู้จดบันทึกรายงาน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</w:p>
    <w:p w:rsidR="00197DC2" w:rsidRPr="00CE1895" w:rsidRDefault="00197DC2" w:rsidP="00197DC2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Pr="00CE1895">
        <w:rPr>
          <w:rFonts w:ascii="TH SarabunIT๙" w:hAnsi="TH SarabunIT๙" w:cs="TH SarabunIT๙"/>
          <w:sz w:val="32"/>
          <w:szCs w:val="32"/>
          <w:cs/>
        </w:rPr>
        <w:t>(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นางสาวนิภา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>ปะโก</w:t>
      </w:r>
      <w:r w:rsidRPr="00CE1895">
        <w:rPr>
          <w:rFonts w:ascii="TH SarabunIT๙" w:hAnsi="TH SarabunIT๙" w:cs="TH SarabunIT๙"/>
          <w:sz w:val="32"/>
          <w:szCs w:val="32"/>
          <w:cs/>
        </w:rPr>
        <w:t>)</w:t>
      </w:r>
    </w:p>
    <w:p w:rsidR="00197DC2" w:rsidRDefault="00197DC2" w:rsidP="00197DC2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เลขานุ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การนายกเทศมนตรี</w:t>
      </w:r>
      <w:r w:rsidRPr="00AD3802">
        <w:rPr>
          <w:rFonts w:ascii="TH SarabunIT๙" w:hAnsi="TH SarabunIT๙" w:cs="TH SarabunIT๙"/>
          <w:sz w:val="32"/>
          <w:szCs w:val="32"/>
          <w:cs/>
        </w:rPr>
        <w:t>ตำบลห้วยหิน</w:t>
      </w:r>
    </w:p>
    <w:p w:rsidR="00197DC2" w:rsidRDefault="00197DC2" w:rsidP="00197DC2">
      <w:pPr>
        <w:rPr>
          <w:rFonts w:ascii="TH SarabunIT๙" w:hAnsi="TH SarabunIT๙" w:cs="TH SarabunIT๙"/>
          <w:sz w:val="32"/>
          <w:szCs w:val="32"/>
        </w:rPr>
      </w:pPr>
    </w:p>
    <w:p w:rsidR="00197DC2" w:rsidRDefault="00197DC2" w:rsidP="00197DC2">
      <w:pPr>
        <w:rPr>
          <w:rFonts w:ascii="TH SarabunIT๙" w:hAnsi="TH SarabunIT๙" w:cs="TH SarabunIT๙"/>
          <w:sz w:val="32"/>
          <w:szCs w:val="32"/>
        </w:rPr>
      </w:pPr>
    </w:p>
    <w:p w:rsidR="00197DC2" w:rsidRDefault="00197DC2" w:rsidP="00197DC2">
      <w:pPr>
        <w:rPr>
          <w:rFonts w:ascii="TH SarabunIT๙" w:hAnsi="TH SarabunIT๙" w:cs="TH SarabunIT๙"/>
          <w:sz w:val="32"/>
          <w:szCs w:val="32"/>
        </w:rPr>
      </w:pPr>
    </w:p>
    <w:p w:rsidR="00197DC2" w:rsidRDefault="00197DC2" w:rsidP="00197DC2">
      <w:pPr>
        <w:rPr>
          <w:rFonts w:ascii="TH SarabunIT๙" w:hAnsi="TH SarabunIT๙" w:cs="TH SarabunIT๙"/>
          <w:sz w:val="32"/>
          <w:szCs w:val="32"/>
        </w:rPr>
      </w:pPr>
    </w:p>
    <w:p w:rsidR="00197DC2" w:rsidRDefault="00197DC2" w:rsidP="00197DC2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ตรวจถูกต้อง</w:t>
      </w:r>
    </w:p>
    <w:p w:rsidR="00197DC2" w:rsidRPr="00AD3802" w:rsidRDefault="00197DC2" w:rsidP="00197DC2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(ลงชื่อ)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ไพบูลย์   ธิติพิศุทธิ</w:t>
      </w:r>
      <w:r>
        <w:rPr>
          <w:rFonts w:ascii="TH SarabunIT๙" w:hAnsi="TH SarabunIT๙" w:cs="TH SarabunIT๙"/>
          <w:sz w:val="32"/>
          <w:szCs w:val="32"/>
          <w:cs/>
        </w:rPr>
        <w:t xml:space="preserve">์กุล  </w:t>
      </w:r>
      <w:r w:rsidRPr="00AD3802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197DC2" w:rsidRPr="00AD3802" w:rsidRDefault="00197DC2" w:rsidP="00197DC2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(นายไพบูลย์   ธิติพิศุทธิ์กุล)      </w:t>
      </w:r>
    </w:p>
    <w:p w:rsidR="00197DC2" w:rsidRDefault="00197DC2" w:rsidP="00197DC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นายกเทศมนตรีตำบลห้วยหิน</w:t>
      </w:r>
    </w:p>
    <w:p w:rsidR="00197DC2" w:rsidRDefault="00197DC2" w:rsidP="00197DC2">
      <w:pPr>
        <w:ind w:left="2160"/>
        <w:rPr>
          <w:rFonts w:ascii="TH SarabunIT๙" w:hAnsi="TH SarabunIT๙" w:cs="TH SarabunIT๙"/>
          <w:spacing w:val="-4"/>
          <w:sz w:val="16"/>
          <w:szCs w:val="16"/>
        </w:rPr>
      </w:pPr>
    </w:p>
    <w:p w:rsidR="00197DC2" w:rsidRDefault="00197DC2" w:rsidP="00197DC2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:rsidR="00197DC2" w:rsidRDefault="00197DC2" w:rsidP="00197DC2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:rsidR="00197DC2" w:rsidRDefault="00197DC2" w:rsidP="00197DC2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:rsidR="00265386" w:rsidRDefault="00265386"/>
    <w:sectPr w:rsidR="00265386" w:rsidSect="006A0F08">
      <w:pgSz w:w="11906" w:h="16838"/>
      <w:pgMar w:top="284" w:right="1133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DC2"/>
    <w:rsid w:val="00197DC2"/>
    <w:rsid w:val="00265386"/>
    <w:rsid w:val="006A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DC2"/>
    <w:pPr>
      <w:spacing w:after="0" w:line="240" w:lineRule="auto"/>
    </w:pPr>
    <w:rPr>
      <w:rFonts w:ascii="CordiaUPC" w:eastAsia="Times New Roman" w:hAnsi="CordiaUPC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DC2"/>
    <w:pPr>
      <w:spacing w:after="0" w:line="240" w:lineRule="auto"/>
    </w:pPr>
    <w:rPr>
      <w:rFonts w:ascii="CordiaUPC" w:eastAsia="Times New Roman" w:hAnsi="CordiaUPC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2020-09-22T08:51:00Z</dcterms:created>
  <dcterms:modified xsi:type="dcterms:W3CDTF">2020-09-22T08:52:00Z</dcterms:modified>
</cp:coreProperties>
</file>