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9" w:rsidRPr="002E06A9" w:rsidRDefault="001C2FA9" w:rsidP="001C2FA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2E06A9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1C2FA9" w:rsidRPr="002E06A9" w:rsidRDefault="001C2FA9" w:rsidP="001C2FA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E06A9">
        <w:rPr>
          <w:rFonts w:ascii="TH SarabunIT๙" w:hAnsi="TH SarabunIT๙" w:cs="TH SarabunIT๙"/>
          <w:sz w:val="32"/>
          <w:szCs w:val="32"/>
          <w:cs/>
        </w:rPr>
        <w:t>/25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2FA9" w:rsidRPr="002E06A9" w:rsidRDefault="001C2FA9" w:rsidP="001C2FA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09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C2FA9" w:rsidRPr="002E06A9" w:rsidRDefault="001C2FA9" w:rsidP="001C2FA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1C2FA9" w:rsidRPr="002E06A9" w:rsidRDefault="001C2FA9" w:rsidP="001C2FA9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1C2FA9" w:rsidRPr="002E06A9" w:rsidTr="001C2F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2E06A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C2FA9" w:rsidRPr="002E06A9" w:rsidTr="001C2FA9">
        <w:tc>
          <w:tcPr>
            <w:tcW w:w="81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FA9" w:rsidRPr="002E06A9" w:rsidTr="001C2FA9">
        <w:tc>
          <w:tcPr>
            <w:tcW w:w="81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FA9" w:rsidRPr="002E06A9" w:rsidTr="001C2FA9">
        <w:tc>
          <w:tcPr>
            <w:tcW w:w="81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FA9" w:rsidRPr="002E06A9" w:rsidTr="001C2FA9">
        <w:tc>
          <w:tcPr>
            <w:tcW w:w="81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FA9" w:rsidRPr="002E06A9" w:rsidTr="001C2FA9">
        <w:tc>
          <w:tcPr>
            <w:tcW w:w="81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1C2FA9" w:rsidRPr="002E06A9" w:rsidRDefault="001C2FA9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1C2FA9" w:rsidRPr="002E06A9" w:rsidRDefault="001C2FA9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2FA9" w:rsidRPr="009555F1" w:rsidRDefault="001C2FA9" w:rsidP="001C2FA9">
      <w:pPr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C2FA9" w:rsidRPr="002E06A9" w:rsidRDefault="001C2FA9" w:rsidP="001C2F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1C2FA9" w:rsidRPr="002E06A9" w:rsidRDefault="001C2FA9" w:rsidP="001C2F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ภาพันธ์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E06A9">
        <w:rPr>
          <w:rFonts w:ascii="TH SarabunIT๙" w:hAnsi="TH SarabunIT๙" w:cs="TH SarabunIT๙"/>
          <w:sz w:val="32"/>
          <w:szCs w:val="32"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1C2FA9" w:rsidRPr="002E06A9" w:rsidRDefault="001C2FA9" w:rsidP="001C2F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การแก้ไขเปลี่ยนแปลงคำชี้แจงงบประมาณ ประจำปีงบประมาณ พ.ศ. 2565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 2563 หมวด 4  ข้อ 28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รายการ  ดังนี้</w:t>
      </w:r>
    </w:p>
    <w:p w:rsidR="001C2FA9" w:rsidRPr="002E06A9" w:rsidRDefault="001C2FA9" w:rsidP="001C2FA9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C2FA9" w:rsidRPr="002E06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2E06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2FA9" w:rsidRPr="002E06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 งบประมาณอนุมัติ 6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งบประมาณก่อนโอน 30</w:t>
      </w:r>
      <w:r>
        <w:rPr>
          <w:rFonts w:ascii="TH SarabunIT๙" w:hAnsi="TH SarabunIT๙" w:cs="TH SarabunIT๙"/>
          <w:sz w:val="32"/>
          <w:szCs w:val="32"/>
        </w:rPr>
        <w:t>,2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.45 บาท จำนวนเงินที่โอนเพิ่ม 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90,204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45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1C2FA9" w:rsidRPr="002E06A9" w:rsidRDefault="001C2FA9" w:rsidP="001C2FA9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60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60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60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 บาท  รวมงบประมาณหลังโอน   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รายจ่ายวัสดุสำนักงาน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:rsidR="001C2FA9" w:rsidRPr="00DE428A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 งบประมาณอนุมัติ 6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งบประมาณก่อนโอน 90</w:t>
      </w:r>
      <w:r>
        <w:rPr>
          <w:rFonts w:ascii="TH SarabunIT๙" w:hAnsi="TH SarabunIT๙" w:cs="TH SarabunIT๙"/>
          <w:sz w:val="32"/>
          <w:szCs w:val="32"/>
        </w:rPr>
        <w:t>,2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.45 บาท จำนวนเงินที่โอนเพิ่ม 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130,204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45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FA9" w:rsidRDefault="001C2FA9" w:rsidP="001C2FA9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1C2FA9" w:rsidRPr="002E06A9" w:rsidRDefault="001C2FA9" w:rsidP="001C2FA9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40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40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 บาท  รวมงบประมาณหลังโอน   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รายจ่ายวัสดุสำนักงาน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FA9" w:rsidRPr="007D2BB1" w:rsidRDefault="001C2FA9" w:rsidP="001C2FA9">
      <w:pPr>
        <w:ind w:left="720"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:rsidR="001C2FA9" w:rsidRPr="00456E06" w:rsidRDefault="001C2FA9" w:rsidP="001C2FA9">
      <w:pPr>
        <w:ind w:left="2160" w:hanging="216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C2FA9" w:rsidRDefault="001C2FA9" w:rsidP="001C2FA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4.45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180</w:t>
      </w:r>
      <w:r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6"/>
          <w:sz w:val="32"/>
          <w:szCs w:val="32"/>
        </w:rPr>
        <w:t>04.45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รายจ่ายวัสดุสำนักงาน</w:t>
      </w:r>
    </w:p>
    <w:p w:rsidR="001C2FA9" w:rsidRPr="002E06A9" w:rsidRDefault="001C2FA9" w:rsidP="001C2FA9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50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50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50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 บาท  รวมงบประมาณหลังโอน   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รายจ่ายวัสดุสำนักงาน</w:t>
      </w:r>
    </w:p>
    <w:p w:rsidR="001C2FA9" w:rsidRPr="007053BB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C2FA9" w:rsidRPr="007053BB" w:rsidRDefault="001C2FA9" w:rsidP="001C2FA9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1C2FA9" w:rsidRDefault="001C2FA9" w:rsidP="001C2FA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180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4.45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220,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6"/>
          <w:sz w:val="32"/>
          <w:szCs w:val="32"/>
        </w:rPr>
        <w:t>04.45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รายจ่ายวัสดุสำนักงาน</w:t>
      </w:r>
    </w:p>
    <w:p w:rsidR="001C2FA9" w:rsidRPr="002E06A9" w:rsidRDefault="001C2FA9" w:rsidP="001C2FA9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40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40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 บาท  รวมงบประมาณหลังโอน   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เกี่ยวกับเคหะและชุมชน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รายจ่ายวัสดุสำนักงาน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C2FA9" w:rsidRPr="007053BB" w:rsidRDefault="001C2FA9" w:rsidP="001C2FA9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1C2FA9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 งบประมาณอนุมัติ 15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62,700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</w:p>
    <w:p w:rsidR="001C2FA9" w:rsidRPr="002E06A9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C2FA9" w:rsidRPr="002E06A9" w:rsidRDefault="001C2FA9" w:rsidP="001C2FA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383B42">
        <w:rPr>
          <w:rFonts w:ascii="TH SarabunIT๙" w:hAnsi="TH SarabunIT๙" w:cs="TH SarabunIT๙" w:hint="cs"/>
          <w:spacing w:val="-4"/>
          <w:sz w:val="32"/>
          <w:szCs w:val="32"/>
          <w:cs/>
        </w:rPr>
        <w:t>- ค่าตอบแทนพนักงานจ้าง งบประมาณอนุมัติ 276,</w:t>
      </w:r>
      <w:r w:rsidRPr="00383B42">
        <w:rPr>
          <w:rFonts w:ascii="TH SarabunIT๙" w:hAnsi="TH SarabunIT๙" w:cs="TH SarabunIT๙"/>
          <w:spacing w:val="-4"/>
          <w:sz w:val="32"/>
          <w:szCs w:val="32"/>
        </w:rPr>
        <w:t>00</w:t>
      </w:r>
      <w:r w:rsidRPr="00383B42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 245</w:t>
      </w:r>
      <w:r w:rsidRPr="00383B42">
        <w:rPr>
          <w:rFonts w:ascii="TH SarabunIT๙" w:hAnsi="TH SarabunIT๙" w:cs="TH SarabunIT๙"/>
          <w:spacing w:val="-4"/>
          <w:sz w:val="32"/>
          <w:szCs w:val="32"/>
        </w:rPr>
        <w:t>,100</w:t>
      </w:r>
      <w:r w:rsidRPr="00383B42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383B42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195,10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รายจ่ายค่าตอบแทนพนักงานจ้าง  </w:t>
      </w:r>
    </w:p>
    <w:p w:rsidR="001C2FA9" w:rsidRDefault="001C2FA9" w:rsidP="001C2FA9">
      <w:pPr>
        <w:ind w:left="2160" w:hanging="2160"/>
        <w:rPr>
          <w:rFonts w:ascii="TH SarabunIT๙" w:hAnsi="TH SarabunIT๙" w:cs="TH SarabunIT๙" w:hint="cs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74317" w:rsidRDefault="00674317" w:rsidP="001C2FA9">
      <w:pPr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674317" w:rsidRDefault="00674317" w:rsidP="00674317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74317" w:rsidRPr="002E06A9" w:rsidRDefault="00674317" w:rsidP="00674317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</w:rPr>
        <w:tab/>
      </w:r>
      <w:r w:rsidRPr="002E06A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</w:rPr>
        <w:tab/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2E06A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1C2F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1C2FA9" w:rsidRDefault="001C2FA9" w:rsidP="001C2FA9">
      <w:pPr>
        <w:rPr>
          <w:rFonts w:ascii="TH SarabunIT๙" w:hAnsi="TH SarabunIT๙" w:cs="TH SarabunIT๙"/>
          <w:sz w:val="32"/>
          <w:szCs w:val="32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</w:p>
    <w:p w:rsidR="001C2FA9" w:rsidRPr="002E06A9" w:rsidRDefault="001C2FA9" w:rsidP="001C2FA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ชาวลิต  พุฒบุรี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2E06A9">
        <w:rPr>
          <w:rFonts w:ascii="TH SarabunIT๙" w:hAnsi="TH SarabunIT๙" w:cs="TH SarabunIT๙"/>
          <w:sz w:val="32"/>
          <w:szCs w:val="32"/>
          <w:cs/>
        </w:rPr>
        <w:t>(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2E06A9"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 w:rsidRPr="002E06A9"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)</w:t>
      </w:r>
    </w:p>
    <w:p w:rsidR="001C2F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67431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bookmarkStart w:id="0" w:name="_GoBack"/>
      <w:bookmarkEnd w:id="0"/>
      <w:r w:rsidRPr="002E06A9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</w:p>
    <w:p w:rsidR="001C2FA9" w:rsidRPr="00466D45" w:rsidRDefault="001C2FA9" w:rsidP="001C2FA9">
      <w:pPr>
        <w:rPr>
          <w:rFonts w:ascii="TH SarabunIT๙" w:hAnsi="TH SarabunIT๙" w:cs="TH SarabunIT๙"/>
          <w:sz w:val="16"/>
          <w:szCs w:val="16"/>
        </w:rPr>
      </w:pP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ไพบูลย์  ธิติพิศุทธิ์กุล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2FA9" w:rsidRPr="002E06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1C2FA9" w:rsidRDefault="001C2FA9" w:rsidP="001C2FA9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</w:t>
      </w:r>
    </w:p>
    <w:p w:rsidR="003C79C3" w:rsidRDefault="003C79C3"/>
    <w:sectPr w:rsidR="003C79C3" w:rsidSect="001C2FA9">
      <w:pgSz w:w="11906" w:h="16838"/>
      <w:pgMar w:top="99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A9"/>
    <w:rsid w:val="001C2FA9"/>
    <w:rsid w:val="003C79C3"/>
    <w:rsid w:val="006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A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A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2022-03-22T02:22:00Z</dcterms:created>
  <dcterms:modified xsi:type="dcterms:W3CDTF">2022-03-22T02:25:00Z</dcterms:modified>
</cp:coreProperties>
</file>